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D0AF" w14:textId="0E16D86A" w:rsidR="00DB543E" w:rsidRPr="00AB23B9" w:rsidRDefault="00DB543E" w:rsidP="005B6134">
      <w:pPr>
        <w:shd w:val="clear" w:color="auto" w:fill="FFFFFF" w:themeFill="background1"/>
        <w:spacing w:after="0" w:line="240" w:lineRule="auto"/>
        <w:jc w:val="both"/>
        <w:rPr>
          <w:rFonts w:cstheme="minorHAnsi"/>
          <w:b/>
          <w:sz w:val="24"/>
          <w:szCs w:val="24"/>
        </w:rPr>
      </w:pPr>
      <w:r w:rsidRPr="00AB23B9">
        <w:rPr>
          <w:rFonts w:cstheme="minorHAnsi"/>
          <w:noProof/>
          <w:sz w:val="24"/>
          <w:szCs w:val="24"/>
        </w:rPr>
        <w:drawing>
          <wp:inline distT="0" distB="0" distL="0" distR="0" wp14:anchorId="65C0EC43" wp14:editId="5A13BD46">
            <wp:extent cx="5943600" cy="1254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5A144976" w14:textId="77777777" w:rsidR="00EC365A" w:rsidRPr="00AB23B9" w:rsidRDefault="00DB543E" w:rsidP="00EC365A">
      <w:pPr>
        <w:shd w:val="clear" w:color="auto" w:fill="FFFFFF" w:themeFill="background1"/>
        <w:tabs>
          <w:tab w:val="left" w:pos="5760"/>
        </w:tabs>
        <w:spacing w:after="0" w:line="240" w:lineRule="auto"/>
        <w:rPr>
          <w:rFonts w:cstheme="minorHAnsi"/>
          <w:b/>
          <w:sz w:val="24"/>
          <w:szCs w:val="24"/>
        </w:rPr>
      </w:pPr>
      <w:r w:rsidRPr="00AB23B9">
        <w:rPr>
          <w:rFonts w:cstheme="minorHAnsi"/>
          <w:b/>
          <w:sz w:val="24"/>
          <w:szCs w:val="24"/>
        </w:rPr>
        <w:tab/>
      </w:r>
    </w:p>
    <w:p w14:paraId="39C26CBE" w14:textId="6E9EB861" w:rsidR="00DB543E" w:rsidRPr="00AB23B9" w:rsidRDefault="00DB543E" w:rsidP="00EC365A">
      <w:pPr>
        <w:shd w:val="clear" w:color="auto" w:fill="FFFFFF" w:themeFill="background1"/>
        <w:tabs>
          <w:tab w:val="left" w:pos="5760"/>
        </w:tabs>
        <w:spacing w:after="0" w:line="240" w:lineRule="auto"/>
        <w:rPr>
          <w:rFonts w:eastAsia="Times New Roman" w:cstheme="minorHAnsi"/>
          <w:b/>
          <w:bCs/>
          <w:sz w:val="24"/>
          <w:szCs w:val="24"/>
        </w:rPr>
      </w:pPr>
      <w:r w:rsidRPr="00AB23B9">
        <w:rPr>
          <w:rStyle w:val="Strong"/>
          <w:rFonts w:cstheme="minorHAnsi"/>
          <w:color w:val="0E101A"/>
          <w:sz w:val="24"/>
          <w:szCs w:val="24"/>
        </w:rPr>
        <w:t>FOR IMMEDIATE RELEASE</w:t>
      </w:r>
      <w:r w:rsidR="003700AD" w:rsidRPr="00AB23B9">
        <w:rPr>
          <w:rFonts w:cstheme="minorHAnsi"/>
          <w:color w:val="0E101A"/>
          <w:sz w:val="24"/>
          <w:szCs w:val="24"/>
        </w:rPr>
        <w:t xml:space="preserve">                           </w:t>
      </w:r>
    </w:p>
    <w:p w14:paraId="05F4F65D" w14:textId="61F6D702" w:rsidR="00DB543E" w:rsidRPr="00AB23B9" w:rsidRDefault="003700AD" w:rsidP="005B6134">
      <w:pPr>
        <w:pStyle w:val="NormalWeb"/>
        <w:spacing w:before="0" w:beforeAutospacing="0" w:after="0" w:afterAutospacing="0"/>
        <w:rPr>
          <w:rFonts w:asciiTheme="minorHAnsi" w:hAnsiTheme="minorHAnsi" w:cstheme="minorHAnsi"/>
          <w:color w:val="0E101A"/>
        </w:rPr>
      </w:pPr>
      <w:r w:rsidRPr="00AB23B9">
        <w:rPr>
          <w:rFonts w:asciiTheme="minorHAnsi" w:hAnsiTheme="minorHAnsi" w:cstheme="minorHAnsi"/>
          <w:color w:val="0E101A"/>
        </w:rPr>
        <w:t xml:space="preserve">                                                     </w:t>
      </w:r>
      <w:r w:rsidR="00DB543E" w:rsidRPr="00AB23B9">
        <w:rPr>
          <w:rFonts w:asciiTheme="minorHAnsi" w:hAnsiTheme="minorHAnsi" w:cstheme="minorHAnsi"/>
          <w:color w:val="0E101A"/>
        </w:rPr>
        <w:t> </w:t>
      </w:r>
    </w:p>
    <w:p w14:paraId="72D84876" w14:textId="15700A00" w:rsidR="00465428" w:rsidRPr="00AB23B9" w:rsidRDefault="009B0686" w:rsidP="005B6134">
      <w:pPr>
        <w:spacing w:after="0" w:line="240" w:lineRule="auto"/>
        <w:jc w:val="center"/>
        <w:rPr>
          <w:rFonts w:eastAsia="Times New Roman" w:cstheme="minorHAnsi"/>
          <w:b/>
          <w:sz w:val="24"/>
          <w:szCs w:val="24"/>
        </w:rPr>
      </w:pPr>
      <w:r w:rsidRPr="00AB23B9">
        <w:rPr>
          <w:rFonts w:eastAsia="Times New Roman" w:cstheme="minorHAnsi"/>
          <w:b/>
          <w:sz w:val="24"/>
          <w:szCs w:val="24"/>
        </w:rPr>
        <w:t xml:space="preserve"> </w:t>
      </w:r>
      <w:r w:rsidR="001E5C48" w:rsidRPr="00AB23B9">
        <w:rPr>
          <w:rFonts w:eastAsia="Times New Roman" w:cstheme="minorHAnsi"/>
          <w:b/>
          <w:sz w:val="24"/>
          <w:szCs w:val="24"/>
        </w:rPr>
        <w:t xml:space="preserve"> </w:t>
      </w:r>
      <w:r w:rsidR="009C2315" w:rsidRPr="00AB23B9">
        <w:rPr>
          <w:rFonts w:eastAsia="Times New Roman" w:cstheme="minorHAnsi"/>
          <w:b/>
          <w:sz w:val="24"/>
          <w:szCs w:val="24"/>
        </w:rPr>
        <w:t xml:space="preserve">Student Leaders Find </w:t>
      </w:r>
      <w:r w:rsidR="001944C2">
        <w:rPr>
          <w:rFonts w:eastAsia="Times New Roman" w:cstheme="minorHAnsi"/>
          <w:b/>
          <w:sz w:val="24"/>
          <w:szCs w:val="24"/>
        </w:rPr>
        <w:t>T</w:t>
      </w:r>
      <w:r w:rsidR="009C2315" w:rsidRPr="00AB23B9">
        <w:rPr>
          <w:rFonts w:eastAsia="Times New Roman" w:cstheme="minorHAnsi"/>
          <w:b/>
          <w:sz w:val="24"/>
          <w:szCs w:val="24"/>
        </w:rPr>
        <w:t xml:space="preserve">heir Voice in </w:t>
      </w:r>
      <w:r w:rsidR="00452C84" w:rsidRPr="00AB23B9">
        <w:rPr>
          <w:rFonts w:eastAsia="Times New Roman" w:cstheme="minorHAnsi"/>
          <w:b/>
          <w:sz w:val="24"/>
          <w:szCs w:val="24"/>
        </w:rPr>
        <w:t xml:space="preserve">VCCCD </w:t>
      </w:r>
      <w:r w:rsidRPr="00AB23B9">
        <w:rPr>
          <w:rFonts w:eastAsia="Times New Roman" w:cstheme="minorHAnsi"/>
          <w:b/>
          <w:sz w:val="24"/>
          <w:szCs w:val="24"/>
        </w:rPr>
        <w:t xml:space="preserve">Student Leadership </w:t>
      </w:r>
      <w:r w:rsidR="00452C84" w:rsidRPr="00AB23B9">
        <w:rPr>
          <w:rFonts w:eastAsia="Times New Roman" w:cstheme="minorHAnsi"/>
          <w:b/>
          <w:sz w:val="24"/>
          <w:szCs w:val="24"/>
        </w:rPr>
        <w:t>Academy</w:t>
      </w:r>
      <w:r w:rsidR="00046590" w:rsidRPr="00AB23B9">
        <w:rPr>
          <w:rFonts w:eastAsia="Times New Roman" w:cstheme="minorHAnsi"/>
          <w:b/>
          <w:sz w:val="24"/>
          <w:szCs w:val="24"/>
        </w:rPr>
        <w:t xml:space="preserve"> </w:t>
      </w:r>
      <w:r w:rsidR="009C2315" w:rsidRPr="00AB23B9">
        <w:rPr>
          <w:rFonts w:eastAsia="Times New Roman" w:cstheme="minorHAnsi"/>
          <w:b/>
          <w:sz w:val="24"/>
          <w:szCs w:val="24"/>
        </w:rPr>
        <w:t xml:space="preserve"> </w:t>
      </w:r>
    </w:p>
    <w:p w14:paraId="38EBA1D7" w14:textId="65FC8F52" w:rsidR="0023733E" w:rsidRPr="00AB23B9" w:rsidRDefault="0031056C" w:rsidP="0B4E5272">
      <w:pPr>
        <w:spacing w:after="0" w:line="240" w:lineRule="auto"/>
        <w:jc w:val="center"/>
        <w:rPr>
          <w:rFonts w:eastAsia="Times New Roman"/>
          <w:i/>
          <w:iCs/>
          <w:sz w:val="24"/>
          <w:szCs w:val="24"/>
        </w:rPr>
      </w:pPr>
      <w:r w:rsidRPr="0B4E5272">
        <w:rPr>
          <w:rFonts w:eastAsia="Times New Roman"/>
          <w:i/>
          <w:iCs/>
          <w:sz w:val="24"/>
          <w:szCs w:val="24"/>
        </w:rPr>
        <w:t>Program started in</w:t>
      </w:r>
      <w:r w:rsidR="5E8C6F40" w:rsidRPr="0B4E5272">
        <w:rPr>
          <w:rFonts w:eastAsia="Times New Roman"/>
          <w:i/>
          <w:iCs/>
          <w:sz w:val="24"/>
          <w:szCs w:val="24"/>
        </w:rPr>
        <w:t xml:space="preserve"> 2018</w:t>
      </w:r>
      <w:r w:rsidR="00221E47">
        <w:rPr>
          <w:rFonts w:eastAsia="Times New Roman"/>
          <w:i/>
          <w:iCs/>
          <w:sz w:val="24"/>
          <w:szCs w:val="24"/>
        </w:rPr>
        <w:t xml:space="preserve"> </w:t>
      </w:r>
      <w:r w:rsidRPr="0B4E5272">
        <w:rPr>
          <w:rFonts w:eastAsia="Times New Roman"/>
          <w:i/>
          <w:iCs/>
          <w:sz w:val="24"/>
          <w:szCs w:val="24"/>
        </w:rPr>
        <w:t>was on hold during the pandemic</w:t>
      </w:r>
    </w:p>
    <w:p w14:paraId="773A7EE5" w14:textId="77777777" w:rsidR="0023733E" w:rsidRPr="00AB23B9" w:rsidRDefault="0023733E" w:rsidP="00A55404">
      <w:pPr>
        <w:spacing w:after="0" w:line="240" w:lineRule="auto"/>
        <w:jc w:val="center"/>
        <w:rPr>
          <w:rFonts w:eastAsia="Times New Roman" w:cstheme="minorHAnsi"/>
          <w:i/>
          <w:sz w:val="24"/>
          <w:szCs w:val="24"/>
        </w:rPr>
      </w:pPr>
    </w:p>
    <w:p w14:paraId="4325106E" w14:textId="77777777" w:rsidR="002124ED" w:rsidRPr="002124ED" w:rsidRDefault="00465428" w:rsidP="002124ED">
      <w:pPr>
        <w:spacing w:line="240" w:lineRule="auto"/>
        <w:rPr>
          <w:sz w:val="24"/>
          <w:szCs w:val="24"/>
        </w:rPr>
      </w:pPr>
      <w:r w:rsidRPr="12B93420">
        <w:rPr>
          <w:rFonts w:eastAsia="Times New Roman"/>
          <w:b/>
          <w:bCs/>
          <w:sz w:val="24"/>
          <w:szCs w:val="24"/>
        </w:rPr>
        <w:t>Camarillo, Calif.</w:t>
      </w:r>
      <w:r w:rsidR="00C32C91" w:rsidRPr="12B93420">
        <w:rPr>
          <w:rFonts w:eastAsia="Times New Roman"/>
          <w:sz w:val="24"/>
          <w:szCs w:val="24"/>
        </w:rPr>
        <w:t xml:space="preserve"> (</w:t>
      </w:r>
      <w:r w:rsidR="00DE0D3E" w:rsidRPr="12B93420">
        <w:rPr>
          <w:sz w:val="24"/>
          <w:szCs w:val="24"/>
        </w:rPr>
        <w:t>October 28</w:t>
      </w:r>
      <w:r w:rsidRPr="12B93420">
        <w:rPr>
          <w:sz w:val="24"/>
          <w:szCs w:val="24"/>
        </w:rPr>
        <w:t>, 202</w:t>
      </w:r>
      <w:r w:rsidR="00E260D4" w:rsidRPr="12B93420">
        <w:rPr>
          <w:sz w:val="24"/>
          <w:szCs w:val="24"/>
        </w:rPr>
        <w:t>2</w:t>
      </w:r>
      <w:r w:rsidRPr="12B93420">
        <w:rPr>
          <w:sz w:val="24"/>
          <w:szCs w:val="24"/>
        </w:rPr>
        <w:t>)</w:t>
      </w:r>
      <w:r w:rsidR="00761814" w:rsidRPr="12B93420">
        <w:rPr>
          <w:sz w:val="24"/>
          <w:szCs w:val="24"/>
        </w:rPr>
        <w:t xml:space="preserve"> </w:t>
      </w:r>
      <w:r w:rsidRPr="12B93420">
        <w:rPr>
          <w:sz w:val="24"/>
          <w:szCs w:val="24"/>
        </w:rPr>
        <w:t>—</w:t>
      </w:r>
      <w:r w:rsidR="005D5039" w:rsidRPr="12B93420">
        <w:rPr>
          <w:sz w:val="24"/>
          <w:szCs w:val="24"/>
        </w:rPr>
        <w:t xml:space="preserve"> </w:t>
      </w:r>
      <w:r w:rsidR="002124ED" w:rsidRPr="002124ED">
        <w:rPr>
          <w:sz w:val="24"/>
          <w:szCs w:val="24"/>
        </w:rPr>
        <w:t>Ventura County community college student government officers are driven by wanting to make a positive impact on their campuses and beyond. To provide these student leaders with the tools they need to advocate for their peers and build their leadership skills, the Ventura County Community College District on Oct. 26 held its first in-person Student Leadership Academy since 2020.</w:t>
      </w:r>
    </w:p>
    <w:p w14:paraId="7FF41191" w14:textId="70AE99B3" w:rsidR="002124ED" w:rsidRPr="002124ED" w:rsidRDefault="002124ED" w:rsidP="002124ED">
      <w:pPr>
        <w:spacing w:line="240" w:lineRule="auto"/>
        <w:rPr>
          <w:sz w:val="24"/>
          <w:szCs w:val="24"/>
        </w:rPr>
      </w:pPr>
      <w:r w:rsidRPr="002124ED">
        <w:rPr>
          <w:sz w:val="24"/>
          <w:szCs w:val="24"/>
        </w:rPr>
        <w:t xml:space="preserve">VCCCD created the academy </w:t>
      </w:r>
      <w:r w:rsidR="00F84C0A">
        <w:rPr>
          <w:sz w:val="24"/>
          <w:szCs w:val="24"/>
        </w:rPr>
        <w:t>four years ago</w:t>
      </w:r>
      <w:r w:rsidR="00C62894">
        <w:rPr>
          <w:sz w:val="24"/>
          <w:szCs w:val="24"/>
        </w:rPr>
        <w:t xml:space="preserve"> </w:t>
      </w:r>
      <w:r w:rsidRPr="002124ED">
        <w:rPr>
          <w:sz w:val="24"/>
          <w:szCs w:val="24"/>
        </w:rPr>
        <w:t>as a year-long professional and personal development program to support emerging student leaders from Moorpark College, Oxnard College, Ventura College and the VCCCD student trustee. It was on hold during the pandemic.</w:t>
      </w:r>
    </w:p>
    <w:p w14:paraId="5152DE10" w14:textId="77777777" w:rsidR="002124ED" w:rsidRPr="002124ED" w:rsidRDefault="002124ED" w:rsidP="002124ED">
      <w:pPr>
        <w:spacing w:line="240" w:lineRule="auto"/>
        <w:rPr>
          <w:sz w:val="24"/>
          <w:szCs w:val="24"/>
        </w:rPr>
      </w:pPr>
      <w:r w:rsidRPr="002124ED">
        <w:rPr>
          <w:sz w:val="24"/>
          <w:szCs w:val="24"/>
        </w:rPr>
        <w:t>During the sessions, students broaden their perspective of leadership and learn from college, district and community mentors and VCCCD alumni. This helps students strengthen their leadership styles and understand how these skills can effect change beyond their campus communities. Participants also learn how the tools they’re acquiring can be translated into the workplace.</w:t>
      </w:r>
    </w:p>
    <w:p w14:paraId="731DE559" w14:textId="77777777" w:rsidR="002124ED" w:rsidRPr="002124ED" w:rsidRDefault="002124ED" w:rsidP="002124ED">
      <w:pPr>
        <w:spacing w:line="240" w:lineRule="auto"/>
        <w:rPr>
          <w:sz w:val="24"/>
          <w:szCs w:val="24"/>
        </w:rPr>
      </w:pPr>
      <w:r w:rsidRPr="002124ED">
        <w:rPr>
          <w:sz w:val="24"/>
          <w:szCs w:val="24"/>
        </w:rPr>
        <w:t xml:space="preserve">Chancellor Rick MacLennan kicked off the meeting of 30 associated student government officers districtwide at the District Administrative Center in Camarillo. He encouraged students to remember that they have an influence on each other and to remember why they chose to be student leaders. </w:t>
      </w:r>
    </w:p>
    <w:p w14:paraId="5CF489DB" w14:textId="77777777" w:rsidR="002124ED" w:rsidRPr="002124ED" w:rsidRDefault="002124ED" w:rsidP="002124ED">
      <w:pPr>
        <w:spacing w:line="240" w:lineRule="auto"/>
        <w:rPr>
          <w:sz w:val="24"/>
          <w:szCs w:val="24"/>
        </w:rPr>
      </w:pPr>
      <w:r w:rsidRPr="002124ED">
        <w:rPr>
          <w:sz w:val="24"/>
          <w:szCs w:val="24"/>
        </w:rPr>
        <w:t>“Trust is the basis of any leadership journey as you work with others,” he told the students. “Trust is being vulnerable to letting people see who you are, and as you work together, accepting who you are and who others are,” he explained.</w:t>
      </w:r>
    </w:p>
    <w:p w14:paraId="2C598095" w14:textId="77777777" w:rsidR="002124ED" w:rsidRPr="002124ED" w:rsidRDefault="002124ED" w:rsidP="002124ED">
      <w:pPr>
        <w:spacing w:line="240" w:lineRule="auto"/>
        <w:rPr>
          <w:sz w:val="24"/>
          <w:szCs w:val="24"/>
        </w:rPr>
      </w:pPr>
      <w:r w:rsidRPr="002124ED">
        <w:rPr>
          <w:sz w:val="24"/>
          <w:szCs w:val="24"/>
        </w:rPr>
        <w:t xml:space="preserve">Throughout the day, students discussed college priorities and opportunities on their campuses, shared best practices for understanding the student voice, learned strategies for aligning with their constituents and understood the importance of participatory governance and advocacy. </w:t>
      </w:r>
    </w:p>
    <w:p w14:paraId="00A6AECC" w14:textId="77777777" w:rsidR="002124ED" w:rsidRPr="002124ED" w:rsidRDefault="002124ED" w:rsidP="002124ED">
      <w:pPr>
        <w:spacing w:line="240" w:lineRule="auto"/>
        <w:rPr>
          <w:sz w:val="24"/>
          <w:szCs w:val="24"/>
        </w:rPr>
      </w:pPr>
      <w:r w:rsidRPr="002124ED">
        <w:rPr>
          <w:sz w:val="24"/>
          <w:szCs w:val="24"/>
        </w:rPr>
        <w:t xml:space="preserve">VCCCD board of trustees members, college presidents and district leadership joined the students at lunch to build rapport and share their own leadership journeys. Chair Dianne McKay, Vice Chair Stan Mantooth and Trustee Bernardo M. Perez expressed appreciation to </w:t>
      </w:r>
      <w:r w:rsidRPr="002124ED">
        <w:rPr>
          <w:sz w:val="24"/>
          <w:szCs w:val="24"/>
        </w:rPr>
        <w:lastRenderedPageBreak/>
        <w:t>students for their engagement and advocacy, reminding students they are the reason why the trustees serve and make policy to ensure student success.</w:t>
      </w:r>
    </w:p>
    <w:p w14:paraId="158C7359" w14:textId="77777777" w:rsidR="002124ED" w:rsidRPr="002124ED" w:rsidRDefault="002124ED" w:rsidP="002124ED">
      <w:pPr>
        <w:spacing w:line="240" w:lineRule="auto"/>
        <w:rPr>
          <w:sz w:val="24"/>
          <w:szCs w:val="24"/>
        </w:rPr>
      </w:pPr>
      <w:r w:rsidRPr="002124ED">
        <w:rPr>
          <w:sz w:val="24"/>
          <w:szCs w:val="24"/>
        </w:rPr>
        <w:t>“I enjoyed talking with the student leaders from our campuses,” said McKay. “I saw firsthand their commitment to being involved, using their voices for important student issues and building student engagement on their campuses.”</w:t>
      </w:r>
    </w:p>
    <w:p w14:paraId="6695134E" w14:textId="03D41AFA" w:rsidR="002124ED" w:rsidRDefault="002124ED" w:rsidP="002124ED">
      <w:pPr>
        <w:spacing w:line="240" w:lineRule="auto"/>
        <w:rPr>
          <w:sz w:val="24"/>
          <w:szCs w:val="24"/>
        </w:rPr>
      </w:pPr>
      <w:r w:rsidRPr="002124ED">
        <w:rPr>
          <w:sz w:val="24"/>
          <w:szCs w:val="24"/>
        </w:rPr>
        <w:t>Following the meeting, students were invigorated, mentioning their excitement about advocating for their fellow students and making lasting changes — small and large — on their campuses. “I loved this [meeting],” enthused one participant.</w:t>
      </w:r>
    </w:p>
    <w:p w14:paraId="306EAD7B" w14:textId="519BF1B8" w:rsidR="00465428" w:rsidRPr="00AB23B9" w:rsidRDefault="00465428" w:rsidP="002124ED">
      <w:pPr>
        <w:spacing w:line="240" w:lineRule="auto"/>
        <w:rPr>
          <w:rFonts w:eastAsia="Times New Roman" w:cstheme="minorHAnsi"/>
          <w:b/>
          <w:sz w:val="24"/>
          <w:szCs w:val="24"/>
          <w:u w:val="single"/>
        </w:rPr>
      </w:pPr>
      <w:r w:rsidRPr="00AB23B9">
        <w:rPr>
          <w:rFonts w:eastAsia="Times New Roman" w:cstheme="minorHAnsi"/>
          <w:b/>
          <w:sz w:val="24"/>
          <w:szCs w:val="24"/>
          <w:u w:val="single"/>
        </w:rPr>
        <w:t>About Ventura County Community College District</w:t>
      </w:r>
    </w:p>
    <w:p w14:paraId="21020F3E" w14:textId="49753F72" w:rsidR="00465428" w:rsidRPr="00AB23B9" w:rsidRDefault="00465428" w:rsidP="005B6134">
      <w:pPr>
        <w:spacing w:after="0" w:line="240" w:lineRule="auto"/>
        <w:rPr>
          <w:rFonts w:eastAsia="Times New Roman" w:cstheme="minorHAnsi"/>
          <w:i/>
          <w:sz w:val="24"/>
          <w:szCs w:val="24"/>
        </w:rPr>
      </w:pPr>
      <w:r w:rsidRPr="00AB23B9">
        <w:rPr>
          <w:rFonts w:eastAsia="Times New Roman" w:cstheme="minorHAnsi"/>
          <w:i/>
          <w:sz w:val="24"/>
          <w:szCs w:val="24"/>
        </w:rPr>
        <w:t>The Ventura County Community College District is a member of the 116-campus California Community College system and serves approximately 3</w:t>
      </w:r>
      <w:r w:rsidR="005869A3" w:rsidRPr="00AB23B9">
        <w:rPr>
          <w:rFonts w:eastAsia="Times New Roman" w:cstheme="minorHAnsi"/>
          <w:i/>
          <w:sz w:val="24"/>
          <w:szCs w:val="24"/>
        </w:rPr>
        <w:t>0</w:t>
      </w:r>
      <w:r w:rsidRPr="00AB23B9">
        <w:rPr>
          <w:rFonts w:eastAsia="Times New Roman" w:cstheme="minorHAnsi"/>
          <w:i/>
          <w:sz w:val="24"/>
          <w:szCs w:val="24"/>
        </w:rPr>
        <w:t>,000 students annually. The District's three colleges</w:t>
      </w:r>
      <w:r w:rsidR="009F4CA7" w:rsidRPr="00AB23B9">
        <w:rPr>
          <w:rFonts w:eastAsia="Times New Roman" w:cstheme="minorHAnsi"/>
          <w:i/>
          <w:sz w:val="24"/>
          <w:szCs w:val="24"/>
        </w:rPr>
        <w:t>—</w:t>
      </w:r>
      <w:r w:rsidRPr="00AB23B9">
        <w:rPr>
          <w:rFonts w:eastAsia="Times New Roman" w:cstheme="minorHAnsi"/>
          <w:i/>
          <w:sz w:val="24"/>
          <w:szCs w:val="24"/>
        </w:rPr>
        <w:t>Moorpark, Oxnard and Ventura</w:t>
      </w:r>
      <w:r w:rsidR="009F4CA7" w:rsidRPr="00AB23B9">
        <w:rPr>
          <w:rFonts w:eastAsia="Times New Roman" w:cstheme="minorHAnsi"/>
          <w:i/>
          <w:sz w:val="24"/>
          <w:szCs w:val="24"/>
        </w:rPr>
        <w:t>—</w:t>
      </w:r>
      <w:r w:rsidRPr="00AB23B9">
        <w:rPr>
          <w:rFonts w:eastAsia="Times New Roman" w:cstheme="minorHAnsi"/>
          <w:i/>
          <w:sz w:val="24"/>
          <w:szCs w:val="24"/>
        </w:rPr>
        <w:t xml:space="preserve">offer programs in general education for degrees and certificates, transfer to four-year colleges and universities, career technical education and provide opportunities to engage in co-curricular campus activities. For more information, visit </w:t>
      </w:r>
      <w:hyperlink r:id="rId10" w:history="1">
        <w:r w:rsidRPr="00AB23B9">
          <w:rPr>
            <w:rStyle w:val="Hyperlink"/>
            <w:rFonts w:eastAsia="Times New Roman" w:cstheme="minorHAnsi"/>
            <w:i/>
            <w:color w:val="1155CC"/>
            <w:sz w:val="24"/>
            <w:szCs w:val="24"/>
          </w:rPr>
          <w:t>vcccd.edu</w:t>
        </w:r>
      </w:hyperlink>
      <w:r w:rsidRPr="00AB23B9">
        <w:rPr>
          <w:rFonts w:eastAsia="Times New Roman" w:cstheme="minorHAnsi"/>
          <w:i/>
          <w:sz w:val="24"/>
          <w:szCs w:val="24"/>
        </w:rPr>
        <w:t xml:space="preserve">. </w:t>
      </w:r>
    </w:p>
    <w:p w14:paraId="2CDDDDC3" w14:textId="26913BCD" w:rsidR="00E7724D" w:rsidRPr="00AB23B9" w:rsidRDefault="009F4CA7" w:rsidP="005B6134">
      <w:pPr>
        <w:spacing w:after="0" w:line="240" w:lineRule="auto"/>
        <w:jc w:val="center"/>
        <w:rPr>
          <w:rStyle w:val="Emphasis"/>
          <w:rFonts w:eastAsia="Times New Roman" w:cstheme="minorHAnsi"/>
          <w:i w:val="0"/>
          <w:iCs w:val="0"/>
          <w:sz w:val="24"/>
          <w:szCs w:val="24"/>
        </w:rPr>
      </w:pPr>
      <w:r w:rsidRPr="00AB23B9">
        <w:rPr>
          <w:rFonts w:eastAsia="Times New Roman" w:cstheme="minorHAnsi"/>
          <w:sz w:val="24"/>
          <w:szCs w:val="24"/>
        </w:rPr>
        <w:t xml:space="preserve"> </w:t>
      </w:r>
    </w:p>
    <w:p w14:paraId="522DE3AB" w14:textId="77777777" w:rsidR="00E7724D" w:rsidRPr="00AB23B9" w:rsidRDefault="00E7724D" w:rsidP="005B6134">
      <w:pPr>
        <w:pStyle w:val="NormalWeb"/>
        <w:spacing w:before="0" w:beforeAutospacing="0" w:after="0" w:afterAutospacing="0"/>
        <w:rPr>
          <w:rFonts w:asciiTheme="minorHAnsi" w:hAnsiTheme="minorHAnsi" w:cstheme="minorHAnsi"/>
          <w:b/>
          <w:color w:val="0E101A"/>
        </w:rPr>
      </w:pPr>
      <w:r w:rsidRPr="00AB23B9">
        <w:rPr>
          <w:rFonts w:asciiTheme="minorHAnsi" w:hAnsiTheme="minorHAnsi" w:cstheme="minorHAnsi"/>
          <w:b/>
          <w:color w:val="0E101A"/>
        </w:rPr>
        <w:t>Media Contact:</w:t>
      </w:r>
    </w:p>
    <w:p w14:paraId="37FDC0E3" w14:textId="732E4C31" w:rsidR="00E7724D" w:rsidRPr="00AB23B9" w:rsidRDefault="00E7724D" w:rsidP="005B6134">
      <w:pPr>
        <w:pStyle w:val="NormalWeb"/>
        <w:spacing w:before="0" w:beforeAutospacing="0" w:after="0" w:afterAutospacing="0"/>
        <w:rPr>
          <w:rFonts w:asciiTheme="minorHAnsi" w:hAnsiTheme="minorHAnsi" w:cstheme="minorHAnsi"/>
          <w:color w:val="0E101A"/>
        </w:rPr>
      </w:pPr>
      <w:r w:rsidRPr="00AB23B9">
        <w:rPr>
          <w:rFonts w:asciiTheme="minorHAnsi" w:hAnsiTheme="minorHAnsi" w:cstheme="minorHAnsi"/>
          <w:color w:val="0E101A"/>
        </w:rPr>
        <w:t>Patti Blair</w:t>
      </w:r>
    </w:p>
    <w:p w14:paraId="7E8C4B9A" w14:textId="71772ADD" w:rsidR="00E7724D" w:rsidRPr="00AB23B9" w:rsidRDefault="00E7724D" w:rsidP="005B6134">
      <w:pPr>
        <w:pStyle w:val="NormalWeb"/>
        <w:spacing w:before="0" w:beforeAutospacing="0" w:after="0" w:afterAutospacing="0"/>
        <w:rPr>
          <w:rFonts w:asciiTheme="minorHAnsi" w:hAnsiTheme="minorHAnsi" w:cstheme="minorHAnsi"/>
          <w:shd w:val="clear" w:color="auto" w:fill="FFFFFF"/>
        </w:rPr>
      </w:pPr>
      <w:r w:rsidRPr="00AB23B9">
        <w:rPr>
          <w:rFonts w:asciiTheme="minorHAnsi" w:hAnsiTheme="minorHAnsi" w:cstheme="minorHAnsi"/>
          <w:shd w:val="clear" w:color="auto" w:fill="FFFFFF"/>
        </w:rPr>
        <w:t>Director, Public Affairs and Marketing</w:t>
      </w:r>
    </w:p>
    <w:p w14:paraId="03B45746" w14:textId="6D79DF9C" w:rsidR="00E7724D" w:rsidRPr="00AB23B9" w:rsidRDefault="00E7724D" w:rsidP="005B6134">
      <w:pPr>
        <w:pStyle w:val="NormalWeb"/>
        <w:spacing w:before="0" w:beforeAutospacing="0" w:after="0" w:afterAutospacing="0"/>
        <w:rPr>
          <w:rFonts w:asciiTheme="minorHAnsi" w:hAnsiTheme="minorHAnsi" w:cstheme="minorHAnsi"/>
          <w:color w:val="454545"/>
          <w:shd w:val="clear" w:color="auto" w:fill="FFFFFF"/>
        </w:rPr>
      </w:pPr>
      <w:r w:rsidRPr="00AB23B9">
        <w:rPr>
          <w:rFonts w:asciiTheme="minorHAnsi" w:hAnsiTheme="minorHAnsi" w:cstheme="minorHAnsi"/>
          <w:shd w:val="clear" w:color="auto" w:fill="FFFFFF"/>
        </w:rPr>
        <w:t>Ventura County Community College District</w:t>
      </w:r>
    </w:p>
    <w:p w14:paraId="252C3797" w14:textId="5278C78D" w:rsidR="00E7724D" w:rsidRPr="00AB23B9" w:rsidRDefault="00336858" w:rsidP="005B6134">
      <w:pPr>
        <w:pStyle w:val="NormalWeb"/>
        <w:spacing w:before="0" w:beforeAutospacing="0" w:after="0" w:afterAutospacing="0"/>
        <w:rPr>
          <w:rFonts w:asciiTheme="minorHAnsi" w:hAnsiTheme="minorHAnsi" w:cstheme="minorHAnsi"/>
          <w:color w:val="0E101A"/>
        </w:rPr>
      </w:pPr>
      <w:hyperlink r:id="rId11" w:tgtFrame="_blank" w:history="1">
        <w:r w:rsidR="00E7724D" w:rsidRPr="00AB23B9">
          <w:rPr>
            <w:rStyle w:val="Hyperlink"/>
            <w:rFonts w:asciiTheme="minorHAnsi" w:hAnsiTheme="minorHAnsi" w:cstheme="minorHAnsi"/>
            <w:color w:val="4A6EE0"/>
          </w:rPr>
          <w:t>communications@vcccd.edu</w:t>
        </w:r>
      </w:hyperlink>
    </w:p>
    <w:p w14:paraId="00CC1968" w14:textId="69478E79" w:rsidR="005E16CE" w:rsidRPr="00AB23B9" w:rsidRDefault="005E16CE" w:rsidP="005B6134">
      <w:pPr>
        <w:spacing w:after="0" w:line="240" w:lineRule="auto"/>
        <w:rPr>
          <w:rFonts w:cstheme="minorHAnsi"/>
          <w:sz w:val="24"/>
          <w:szCs w:val="24"/>
        </w:rPr>
      </w:pPr>
    </w:p>
    <w:p w14:paraId="5AC3D778" w14:textId="77777777" w:rsidR="00C669C3" w:rsidRPr="00AB23B9" w:rsidRDefault="00C669C3" w:rsidP="005B6134">
      <w:pPr>
        <w:spacing w:after="0" w:line="240" w:lineRule="auto"/>
        <w:rPr>
          <w:rFonts w:cstheme="minorHAnsi"/>
          <w:sz w:val="24"/>
          <w:szCs w:val="24"/>
        </w:rPr>
      </w:pPr>
    </w:p>
    <w:sectPr w:rsidR="00C669C3" w:rsidRPr="00AB2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C1E"/>
    <w:multiLevelType w:val="multilevel"/>
    <w:tmpl w:val="43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A4"/>
    <w:multiLevelType w:val="multilevel"/>
    <w:tmpl w:val="4552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1221"/>
    <w:multiLevelType w:val="multilevel"/>
    <w:tmpl w:val="79FE8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6BD4"/>
    <w:multiLevelType w:val="hybridMultilevel"/>
    <w:tmpl w:val="DCD429BE"/>
    <w:lvl w:ilvl="0" w:tplc="A3741A70">
      <w:start w:val="1"/>
      <w:numFmt w:val="bullet"/>
      <w:lvlText w:val=""/>
      <w:lvlJc w:val="left"/>
      <w:pPr>
        <w:ind w:left="720" w:hanging="360"/>
      </w:pPr>
      <w:rPr>
        <w:rFonts w:ascii="Symbol" w:hAnsi="Symbol" w:hint="default"/>
      </w:rPr>
    </w:lvl>
    <w:lvl w:ilvl="1" w:tplc="BEEAAEF4">
      <w:start w:val="1"/>
      <w:numFmt w:val="bullet"/>
      <w:lvlText w:val="o"/>
      <w:lvlJc w:val="left"/>
      <w:pPr>
        <w:ind w:left="1440" w:hanging="360"/>
      </w:pPr>
      <w:rPr>
        <w:rFonts w:ascii="Courier New" w:hAnsi="Courier New" w:hint="default"/>
      </w:rPr>
    </w:lvl>
    <w:lvl w:ilvl="2" w:tplc="331AE78E">
      <w:start w:val="1"/>
      <w:numFmt w:val="bullet"/>
      <w:lvlText w:val=""/>
      <w:lvlJc w:val="left"/>
      <w:pPr>
        <w:ind w:left="2160" w:hanging="360"/>
      </w:pPr>
      <w:rPr>
        <w:rFonts w:ascii="Wingdings" w:hAnsi="Wingdings" w:hint="default"/>
      </w:rPr>
    </w:lvl>
    <w:lvl w:ilvl="3" w:tplc="E246568C">
      <w:start w:val="1"/>
      <w:numFmt w:val="bullet"/>
      <w:lvlText w:val=""/>
      <w:lvlJc w:val="left"/>
      <w:pPr>
        <w:ind w:left="2880" w:hanging="360"/>
      </w:pPr>
      <w:rPr>
        <w:rFonts w:ascii="Symbol" w:hAnsi="Symbol" w:hint="default"/>
      </w:rPr>
    </w:lvl>
    <w:lvl w:ilvl="4" w:tplc="9E327D96">
      <w:start w:val="1"/>
      <w:numFmt w:val="bullet"/>
      <w:lvlText w:val="o"/>
      <w:lvlJc w:val="left"/>
      <w:pPr>
        <w:ind w:left="3600" w:hanging="360"/>
      </w:pPr>
      <w:rPr>
        <w:rFonts w:ascii="Courier New" w:hAnsi="Courier New" w:hint="default"/>
      </w:rPr>
    </w:lvl>
    <w:lvl w:ilvl="5" w:tplc="53F68E92">
      <w:start w:val="1"/>
      <w:numFmt w:val="bullet"/>
      <w:lvlText w:val=""/>
      <w:lvlJc w:val="left"/>
      <w:pPr>
        <w:ind w:left="4320" w:hanging="360"/>
      </w:pPr>
      <w:rPr>
        <w:rFonts w:ascii="Wingdings" w:hAnsi="Wingdings" w:hint="default"/>
      </w:rPr>
    </w:lvl>
    <w:lvl w:ilvl="6" w:tplc="11A2B482">
      <w:start w:val="1"/>
      <w:numFmt w:val="bullet"/>
      <w:lvlText w:val=""/>
      <w:lvlJc w:val="left"/>
      <w:pPr>
        <w:ind w:left="5040" w:hanging="360"/>
      </w:pPr>
      <w:rPr>
        <w:rFonts w:ascii="Symbol" w:hAnsi="Symbol" w:hint="default"/>
      </w:rPr>
    </w:lvl>
    <w:lvl w:ilvl="7" w:tplc="6D5E1A02">
      <w:start w:val="1"/>
      <w:numFmt w:val="bullet"/>
      <w:lvlText w:val="o"/>
      <w:lvlJc w:val="left"/>
      <w:pPr>
        <w:ind w:left="5760" w:hanging="360"/>
      </w:pPr>
      <w:rPr>
        <w:rFonts w:ascii="Courier New" w:hAnsi="Courier New" w:hint="default"/>
      </w:rPr>
    </w:lvl>
    <w:lvl w:ilvl="8" w:tplc="0302AEBA">
      <w:start w:val="1"/>
      <w:numFmt w:val="bullet"/>
      <w:lvlText w:val=""/>
      <w:lvlJc w:val="left"/>
      <w:pPr>
        <w:ind w:left="6480" w:hanging="360"/>
      </w:pPr>
      <w:rPr>
        <w:rFonts w:ascii="Wingdings" w:hAnsi="Wingdings" w:hint="default"/>
      </w:rPr>
    </w:lvl>
  </w:abstractNum>
  <w:abstractNum w:abstractNumId="4" w15:restartNumberingAfterBreak="0">
    <w:nsid w:val="1CD30C85"/>
    <w:multiLevelType w:val="hybridMultilevel"/>
    <w:tmpl w:val="F7422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C94C6D"/>
    <w:multiLevelType w:val="hybridMultilevel"/>
    <w:tmpl w:val="535C56D8"/>
    <w:lvl w:ilvl="0" w:tplc="FD0AF524">
      <w:start w:val="1"/>
      <w:numFmt w:val="bullet"/>
      <w:lvlText w:val=""/>
      <w:lvlJc w:val="left"/>
      <w:pPr>
        <w:ind w:left="720" w:hanging="360"/>
      </w:pPr>
      <w:rPr>
        <w:rFonts w:ascii="Symbol" w:hAnsi="Symbol" w:hint="default"/>
      </w:rPr>
    </w:lvl>
    <w:lvl w:ilvl="1" w:tplc="11D224EC">
      <w:start w:val="1"/>
      <w:numFmt w:val="bullet"/>
      <w:lvlText w:val=""/>
      <w:lvlJc w:val="left"/>
      <w:pPr>
        <w:ind w:left="1440" w:hanging="360"/>
      </w:pPr>
      <w:rPr>
        <w:rFonts w:ascii="Symbol" w:hAnsi="Symbol" w:hint="default"/>
      </w:rPr>
    </w:lvl>
    <w:lvl w:ilvl="2" w:tplc="EE863062">
      <w:start w:val="1"/>
      <w:numFmt w:val="bullet"/>
      <w:lvlText w:val=""/>
      <w:lvlJc w:val="left"/>
      <w:pPr>
        <w:ind w:left="2160" w:hanging="360"/>
      </w:pPr>
      <w:rPr>
        <w:rFonts w:ascii="Wingdings" w:hAnsi="Wingdings" w:hint="default"/>
      </w:rPr>
    </w:lvl>
    <w:lvl w:ilvl="3" w:tplc="760C439C">
      <w:start w:val="1"/>
      <w:numFmt w:val="bullet"/>
      <w:lvlText w:val=""/>
      <w:lvlJc w:val="left"/>
      <w:pPr>
        <w:ind w:left="2880" w:hanging="360"/>
      </w:pPr>
      <w:rPr>
        <w:rFonts w:ascii="Symbol" w:hAnsi="Symbol" w:hint="default"/>
      </w:rPr>
    </w:lvl>
    <w:lvl w:ilvl="4" w:tplc="150A7CEE">
      <w:start w:val="1"/>
      <w:numFmt w:val="bullet"/>
      <w:lvlText w:val="o"/>
      <w:lvlJc w:val="left"/>
      <w:pPr>
        <w:ind w:left="3600" w:hanging="360"/>
      </w:pPr>
      <w:rPr>
        <w:rFonts w:ascii="Courier New" w:hAnsi="Courier New" w:hint="default"/>
      </w:rPr>
    </w:lvl>
    <w:lvl w:ilvl="5" w:tplc="580C41B6">
      <w:start w:val="1"/>
      <w:numFmt w:val="bullet"/>
      <w:lvlText w:val=""/>
      <w:lvlJc w:val="left"/>
      <w:pPr>
        <w:ind w:left="4320" w:hanging="360"/>
      </w:pPr>
      <w:rPr>
        <w:rFonts w:ascii="Wingdings" w:hAnsi="Wingdings" w:hint="default"/>
      </w:rPr>
    </w:lvl>
    <w:lvl w:ilvl="6" w:tplc="673251A0">
      <w:start w:val="1"/>
      <w:numFmt w:val="bullet"/>
      <w:lvlText w:val=""/>
      <w:lvlJc w:val="left"/>
      <w:pPr>
        <w:ind w:left="5040" w:hanging="360"/>
      </w:pPr>
      <w:rPr>
        <w:rFonts w:ascii="Symbol" w:hAnsi="Symbol" w:hint="default"/>
      </w:rPr>
    </w:lvl>
    <w:lvl w:ilvl="7" w:tplc="B5D40296">
      <w:start w:val="1"/>
      <w:numFmt w:val="bullet"/>
      <w:lvlText w:val="o"/>
      <w:lvlJc w:val="left"/>
      <w:pPr>
        <w:ind w:left="5760" w:hanging="360"/>
      </w:pPr>
      <w:rPr>
        <w:rFonts w:ascii="Courier New" w:hAnsi="Courier New" w:hint="default"/>
      </w:rPr>
    </w:lvl>
    <w:lvl w:ilvl="8" w:tplc="9A067CFC">
      <w:start w:val="1"/>
      <w:numFmt w:val="bullet"/>
      <w:lvlText w:val=""/>
      <w:lvlJc w:val="left"/>
      <w:pPr>
        <w:ind w:left="6480" w:hanging="360"/>
      </w:pPr>
      <w:rPr>
        <w:rFonts w:ascii="Wingdings" w:hAnsi="Wingdings" w:hint="default"/>
      </w:rPr>
    </w:lvl>
  </w:abstractNum>
  <w:abstractNum w:abstractNumId="6" w15:restartNumberingAfterBreak="0">
    <w:nsid w:val="2D357954"/>
    <w:multiLevelType w:val="hybridMultilevel"/>
    <w:tmpl w:val="D646D73C"/>
    <w:lvl w:ilvl="0" w:tplc="A19C4CF6">
      <w:start w:val="1"/>
      <w:numFmt w:val="bullet"/>
      <w:lvlText w:val=""/>
      <w:lvlJc w:val="left"/>
      <w:pPr>
        <w:ind w:left="720" w:hanging="360"/>
      </w:pPr>
      <w:rPr>
        <w:rFonts w:ascii="Symbol" w:hAnsi="Symbol" w:hint="default"/>
      </w:rPr>
    </w:lvl>
    <w:lvl w:ilvl="1" w:tplc="E642FC0A">
      <w:start w:val="1"/>
      <w:numFmt w:val="bullet"/>
      <w:lvlText w:val="o"/>
      <w:lvlJc w:val="left"/>
      <w:pPr>
        <w:ind w:left="1440" w:hanging="360"/>
      </w:pPr>
      <w:rPr>
        <w:rFonts w:ascii="Courier New" w:hAnsi="Courier New" w:hint="default"/>
      </w:rPr>
    </w:lvl>
    <w:lvl w:ilvl="2" w:tplc="D6DA248C">
      <w:start w:val="1"/>
      <w:numFmt w:val="bullet"/>
      <w:lvlText w:val=""/>
      <w:lvlJc w:val="left"/>
      <w:pPr>
        <w:ind w:left="2160" w:hanging="360"/>
      </w:pPr>
      <w:rPr>
        <w:rFonts w:ascii="Wingdings" w:hAnsi="Wingdings" w:hint="default"/>
      </w:rPr>
    </w:lvl>
    <w:lvl w:ilvl="3" w:tplc="81CAC550">
      <w:start w:val="1"/>
      <w:numFmt w:val="bullet"/>
      <w:lvlText w:val=""/>
      <w:lvlJc w:val="left"/>
      <w:pPr>
        <w:ind w:left="2880" w:hanging="360"/>
      </w:pPr>
      <w:rPr>
        <w:rFonts w:ascii="Symbol" w:hAnsi="Symbol" w:hint="default"/>
      </w:rPr>
    </w:lvl>
    <w:lvl w:ilvl="4" w:tplc="02B2E6E6">
      <w:start w:val="1"/>
      <w:numFmt w:val="bullet"/>
      <w:lvlText w:val="o"/>
      <w:lvlJc w:val="left"/>
      <w:pPr>
        <w:ind w:left="3600" w:hanging="360"/>
      </w:pPr>
      <w:rPr>
        <w:rFonts w:ascii="Courier New" w:hAnsi="Courier New" w:hint="default"/>
      </w:rPr>
    </w:lvl>
    <w:lvl w:ilvl="5" w:tplc="8E668116">
      <w:start w:val="1"/>
      <w:numFmt w:val="bullet"/>
      <w:lvlText w:val=""/>
      <w:lvlJc w:val="left"/>
      <w:pPr>
        <w:ind w:left="4320" w:hanging="360"/>
      </w:pPr>
      <w:rPr>
        <w:rFonts w:ascii="Wingdings" w:hAnsi="Wingdings" w:hint="default"/>
      </w:rPr>
    </w:lvl>
    <w:lvl w:ilvl="6" w:tplc="A9083398">
      <w:start w:val="1"/>
      <w:numFmt w:val="bullet"/>
      <w:lvlText w:val=""/>
      <w:lvlJc w:val="left"/>
      <w:pPr>
        <w:ind w:left="5040" w:hanging="360"/>
      </w:pPr>
      <w:rPr>
        <w:rFonts w:ascii="Symbol" w:hAnsi="Symbol" w:hint="default"/>
      </w:rPr>
    </w:lvl>
    <w:lvl w:ilvl="7" w:tplc="DB3AD92E">
      <w:start w:val="1"/>
      <w:numFmt w:val="bullet"/>
      <w:lvlText w:val="o"/>
      <w:lvlJc w:val="left"/>
      <w:pPr>
        <w:ind w:left="5760" w:hanging="360"/>
      </w:pPr>
      <w:rPr>
        <w:rFonts w:ascii="Courier New" w:hAnsi="Courier New" w:hint="default"/>
      </w:rPr>
    </w:lvl>
    <w:lvl w:ilvl="8" w:tplc="7908836A">
      <w:start w:val="1"/>
      <w:numFmt w:val="bullet"/>
      <w:lvlText w:val=""/>
      <w:lvlJc w:val="left"/>
      <w:pPr>
        <w:ind w:left="6480" w:hanging="360"/>
      </w:pPr>
      <w:rPr>
        <w:rFonts w:ascii="Wingdings" w:hAnsi="Wingdings" w:hint="default"/>
      </w:rPr>
    </w:lvl>
  </w:abstractNum>
  <w:abstractNum w:abstractNumId="7" w15:restartNumberingAfterBreak="0">
    <w:nsid w:val="36E7751B"/>
    <w:multiLevelType w:val="hybridMultilevel"/>
    <w:tmpl w:val="D684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2D3D2D"/>
    <w:multiLevelType w:val="hybridMultilevel"/>
    <w:tmpl w:val="709A2150"/>
    <w:lvl w:ilvl="0" w:tplc="8256861E">
      <w:start w:val="1"/>
      <w:numFmt w:val="bullet"/>
      <w:lvlText w:val=""/>
      <w:lvlJc w:val="left"/>
      <w:pPr>
        <w:ind w:left="1440" w:hanging="360"/>
      </w:pPr>
      <w:rPr>
        <w:rFonts w:ascii="Symbol" w:hAnsi="Symbol" w:hint="default"/>
        <w:b w:val="0"/>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44B7D4A"/>
    <w:multiLevelType w:val="hybridMultilevel"/>
    <w:tmpl w:val="A21A629A"/>
    <w:lvl w:ilvl="0" w:tplc="24F4FFE0">
      <w:start w:val="1"/>
      <w:numFmt w:val="bullet"/>
      <w:lvlText w:val=""/>
      <w:lvlJc w:val="left"/>
      <w:pPr>
        <w:ind w:left="720" w:hanging="360"/>
      </w:pPr>
      <w:rPr>
        <w:rFonts w:ascii="Symbol" w:hAnsi="Symbol" w:hint="default"/>
      </w:rPr>
    </w:lvl>
    <w:lvl w:ilvl="1" w:tplc="D0C46AD0">
      <w:start w:val="1"/>
      <w:numFmt w:val="bullet"/>
      <w:lvlText w:val="o"/>
      <w:lvlJc w:val="left"/>
      <w:pPr>
        <w:ind w:left="1440" w:hanging="360"/>
      </w:pPr>
      <w:rPr>
        <w:rFonts w:ascii="Courier New" w:hAnsi="Courier New" w:hint="default"/>
      </w:rPr>
    </w:lvl>
    <w:lvl w:ilvl="2" w:tplc="07885280">
      <w:start w:val="1"/>
      <w:numFmt w:val="bullet"/>
      <w:lvlText w:val=""/>
      <w:lvlJc w:val="left"/>
      <w:pPr>
        <w:ind w:left="2160" w:hanging="360"/>
      </w:pPr>
      <w:rPr>
        <w:rFonts w:ascii="Wingdings" w:hAnsi="Wingdings" w:hint="default"/>
      </w:rPr>
    </w:lvl>
    <w:lvl w:ilvl="3" w:tplc="840ADBB8">
      <w:start w:val="1"/>
      <w:numFmt w:val="bullet"/>
      <w:lvlText w:val=""/>
      <w:lvlJc w:val="left"/>
      <w:pPr>
        <w:ind w:left="2880" w:hanging="360"/>
      </w:pPr>
      <w:rPr>
        <w:rFonts w:ascii="Symbol" w:hAnsi="Symbol" w:hint="default"/>
      </w:rPr>
    </w:lvl>
    <w:lvl w:ilvl="4" w:tplc="C1B48B10">
      <w:start w:val="1"/>
      <w:numFmt w:val="bullet"/>
      <w:lvlText w:val="o"/>
      <w:lvlJc w:val="left"/>
      <w:pPr>
        <w:ind w:left="3600" w:hanging="360"/>
      </w:pPr>
      <w:rPr>
        <w:rFonts w:ascii="Courier New" w:hAnsi="Courier New" w:hint="default"/>
      </w:rPr>
    </w:lvl>
    <w:lvl w:ilvl="5" w:tplc="9074592E">
      <w:start w:val="1"/>
      <w:numFmt w:val="bullet"/>
      <w:lvlText w:val=""/>
      <w:lvlJc w:val="left"/>
      <w:pPr>
        <w:ind w:left="4320" w:hanging="360"/>
      </w:pPr>
      <w:rPr>
        <w:rFonts w:ascii="Wingdings" w:hAnsi="Wingdings" w:hint="default"/>
      </w:rPr>
    </w:lvl>
    <w:lvl w:ilvl="6" w:tplc="C404751E">
      <w:start w:val="1"/>
      <w:numFmt w:val="bullet"/>
      <w:lvlText w:val=""/>
      <w:lvlJc w:val="left"/>
      <w:pPr>
        <w:ind w:left="5040" w:hanging="360"/>
      </w:pPr>
      <w:rPr>
        <w:rFonts w:ascii="Symbol" w:hAnsi="Symbol" w:hint="default"/>
      </w:rPr>
    </w:lvl>
    <w:lvl w:ilvl="7" w:tplc="684CA7C8">
      <w:start w:val="1"/>
      <w:numFmt w:val="bullet"/>
      <w:lvlText w:val="o"/>
      <w:lvlJc w:val="left"/>
      <w:pPr>
        <w:ind w:left="5760" w:hanging="360"/>
      </w:pPr>
      <w:rPr>
        <w:rFonts w:ascii="Courier New" w:hAnsi="Courier New" w:hint="default"/>
      </w:rPr>
    </w:lvl>
    <w:lvl w:ilvl="8" w:tplc="361AD320">
      <w:start w:val="1"/>
      <w:numFmt w:val="bullet"/>
      <w:lvlText w:val=""/>
      <w:lvlJc w:val="left"/>
      <w:pPr>
        <w:ind w:left="6480" w:hanging="360"/>
      </w:pPr>
      <w:rPr>
        <w:rFonts w:ascii="Wingdings" w:hAnsi="Wingdings" w:hint="default"/>
      </w:rPr>
    </w:lvl>
  </w:abstractNum>
  <w:abstractNum w:abstractNumId="10" w15:restartNumberingAfterBreak="0">
    <w:nsid w:val="7E4277E8"/>
    <w:multiLevelType w:val="hybridMultilevel"/>
    <w:tmpl w:val="74F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9"/>
  </w:num>
  <w:num w:numId="5">
    <w:abstractNumId w:val="10"/>
  </w:num>
  <w:num w:numId="6">
    <w:abstractNumId w:val="8"/>
  </w:num>
  <w:num w:numId="7">
    <w:abstractNumId w:val="8"/>
  </w:num>
  <w:num w:numId="8">
    <w:abstractNumId w:val="1"/>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73"/>
    <w:rsid w:val="000020C8"/>
    <w:rsid w:val="00004E0D"/>
    <w:rsid w:val="00006FB8"/>
    <w:rsid w:val="00010F85"/>
    <w:rsid w:val="00011FC9"/>
    <w:rsid w:val="00012396"/>
    <w:rsid w:val="00014242"/>
    <w:rsid w:val="00016AD3"/>
    <w:rsid w:val="00022001"/>
    <w:rsid w:val="00031B50"/>
    <w:rsid w:val="000341C7"/>
    <w:rsid w:val="0003A39B"/>
    <w:rsid w:val="0004004F"/>
    <w:rsid w:val="00046590"/>
    <w:rsid w:val="00047929"/>
    <w:rsid w:val="000559F4"/>
    <w:rsid w:val="00056AB2"/>
    <w:rsid w:val="00060932"/>
    <w:rsid w:val="000632B6"/>
    <w:rsid w:val="000720EF"/>
    <w:rsid w:val="00075B96"/>
    <w:rsid w:val="000803D7"/>
    <w:rsid w:val="0008168C"/>
    <w:rsid w:val="0008198C"/>
    <w:rsid w:val="000867F3"/>
    <w:rsid w:val="00087618"/>
    <w:rsid w:val="0008798C"/>
    <w:rsid w:val="00087DB9"/>
    <w:rsid w:val="0009132F"/>
    <w:rsid w:val="000925DF"/>
    <w:rsid w:val="00096B52"/>
    <w:rsid w:val="00097F3B"/>
    <w:rsid w:val="000A04EB"/>
    <w:rsid w:val="000A0F8C"/>
    <w:rsid w:val="000A2255"/>
    <w:rsid w:val="000A3909"/>
    <w:rsid w:val="000B0967"/>
    <w:rsid w:val="000B58A5"/>
    <w:rsid w:val="000B758D"/>
    <w:rsid w:val="000B7C5A"/>
    <w:rsid w:val="000B7F44"/>
    <w:rsid w:val="000C59E7"/>
    <w:rsid w:val="000C7653"/>
    <w:rsid w:val="000D01CC"/>
    <w:rsid w:val="000D3769"/>
    <w:rsid w:val="000D5E85"/>
    <w:rsid w:val="000E535E"/>
    <w:rsid w:val="000F0555"/>
    <w:rsid w:val="000F0619"/>
    <w:rsid w:val="000F5C00"/>
    <w:rsid w:val="00104754"/>
    <w:rsid w:val="00104D78"/>
    <w:rsid w:val="001056A9"/>
    <w:rsid w:val="001113FB"/>
    <w:rsid w:val="00112F8D"/>
    <w:rsid w:val="00114117"/>
    <w:rsid w:val="00114C3E"/>
    <w:rsid w:val="001165B9"/>
    <w:rsid w:val="00121335"/>
    <w:rsid w:val="0012158C"/>
    <w:rsid w:val="001236CA"/>
    <w:rsid w:val="001263D7"/>
    <w:rsid w:val="00126FEB"/>
    <w:rsid w:val="001354A0"/>
    <w:rsid w:val="001367E0"/>
    <w:rsid w:val="001414CD"/>
    <w:rsid w:val="00141C4D"/>
    <w:rsid w:val="00142548"/>
    <w:rsid w:val="001476A4"/>
    <w:rsid w:val="00156C94"/>
    <w:rsid w:val="00156D74"/>
    <w:rsid w:val="0016006C"/>
    <w:rsid w:val="001631FC"/>
    <w:rsid w:val="00166A18"/>
    <w:rsid w:val="00166EC5"/>
    <w:rsid w:val="00173038"/>
    <w:rsid w:val="00180D72"/>
    <w:rsid w:val="00181505"/>
    <w:rsid w:val="00182F79"/>
    <w:rsid w:val="00185D48"/>
    <w:rsid w:val="00187FE5"/>
    <w:rsid w:val="00193ADD"/>
    <w:rsid w:val="001944C2"/>
    <w:rsid w:val="00194B40"/>
    <w:rsid w:val="00194E6E"/>
    <w:rsid w:val="001955AB"/>
    <w:rsid w:val="00195BD0"/>
    <w:rsid w:val="001A1C5A"/>
    <w:rsid w:val="001A1E1F"/>
    <w:rsid w:val="001A2644"/>
    <w:rsid w:val="001A60FC"/>
    <w:rsid w:val="001A7CD7"/>
    <w:rsid w:val="001B753D"/>
    <w:rsid w:val="001C1AB2"/>
    <w:rsid w:val="001C1DC0"/>
    <w:rsid w:val="001C25E1"/>
    <w:rsid w:val="001C3C44"/>
    <w:rsid w:val="001C5C85"/>
    <w:rsid w:val="001D249C"/>
    <w:rsid w:val="001D24AB"/>
    <w:rsid w:val="001D6441"/>
    <w:rsid w:val="001D6BC2"/>
    <w:rsid w:val="001D7378"/>
    <w:rsid w:val="001E5C48"/>
    <w:rsid w:val="001E640B"/>
    <w:rsid w:val="001F056D"/>
    <w:rsid w:val="001F0A02"/>
    <w:rsid w:val="001F3AFE"/>
    <w:rsid w:val="001F4DF5"/>
    <w:rsid w:val="001F598D"/>
    <w:rsid w:val="002015E2"/>
    <w:rsid w:val="002037E6"/>
    <w:rsid w:val="00205D5E"/>
    <w:rsid w:val="002075D0"/>
    <w:rsid w:val="00210271"/>
    <w:rsid w:val="002123E0"/>
    <w:rsid w:val="002124ED"/>
    <w:rsid w:val="00216C0F"/>
    <w:rsid w:val="00221AE3"/>
    <w:rsid w:val="00221E47"/>
    <w:rsid w:val="00233229"/>
    <w:rsid w:val="00233337"/>
    <w:rsid w:val="00234A57"/>
    <w:rsid w:val="00236BF0"/>
    <w:rsid w:val="0023733E"/>
    <w:rsid w:val="00241144"/>
    <w:rsid w:val="00245CB7"/>
    <w:rsid w:val="0024622D"/>
    <w:rsid w:val="00247A0C"/>
    <w:rsid w:val="0025077C"/>
    <w:rsid w:val="00252480"/>
    <w:rsid w:val="002547FF"/>
    <w:rsid w:val="00254FBC"/>
    <w:rsid w:val="002579B6"/>
    <w:rsid w:val="002636CE"/>
    <w:rsid w:val="002664B6"/>
    <w:rsid w:val="002709A2"/>
    <w:rsid w:val="00272A28"/>
    <w:rsid w:val="00276FDA"/>
    <w:rsid w:val="00277686"/>
    <w:rsid w:val="00277E2B"/>
    <w:rsid w:val="00283FD9"/>
    <w:rsid w:val="002902CA"/>
    <w:rsid w:val="00291365"/>
    <w:rsid w:val="00293014"/>
    <w:rsid w:val="002973A7"/>
    <w:rsid w:val="00297A2A"/>
    <w:rsid w:val="002A3EB2"/>
    <w:rsid w:val="002A712E"/>
    <w:rsid w:val="002B0D7B"/>
    <w:rsid w:val="002B3861"/>
    <w:rsid w:val="002B6C05"/>
    <w:rsid w:val="002B746A"/>
    <w:rsid w:val="002C0DAE"/>
    <w:rsid w:val="002D09BA"/>
    <w:rsid w:val="002D1411"/>
    <w:rsid w:val="002D7DB3"/>
    <w:rsid w:val="002E1A35"/>
    <w:rsid w:val="002E2991"/>
    <w:rsid w:val="002E4071"/>
    <w:rsid w:val="002E473E"/>
    <w:rsid w:val="002F0A16"/>
    <w:rsid w:val="002F3E14"/>
    <w:rsid w:val="0030022E"/>
    <w:rsid w:val="00301708"/>
    <w:rsid w:val="00304015"/>
    <w:rsid w:val="00305215"/>
    <w:rsid w:val="0031056C"/>
    <w:rsid w:val="00310883"/>
    <w:rsid w:val="00311FF2"/>
    <w:rsid w:val="003133B6"/>
    <w:rsid w:val="00316268"/>
    <w:rsid w:val="00321933"/>
    <w:rsid w:val="00323467"/>
    <w:rsid w:val="00324B9D"/>
    <w:rsid w:val="00325563"/>
    <w:rsid w:val="00327C3D"/>
    <w:rsid w:val="00336EE4"/>
    <w:rsid w:val="00337A1B"/>
    <w:rsid w:val="0034156A"/>
    <w:rsid w:val="0034322A"/>
    <w:rsid w:val="00353C27"/>
    <w:rsid w:val="00357168"/>
    <w:rsid w:val="00363AAF"/>
    <w:rsid w:val="00364CC1"/>
    <w:rsid w:val="003657D4"/>
    <w:rsid w:val="00367F27"/>
    <w:rsid w:val="003700AD"/>
    <w:rsid w:val="0037146F"/>
    <w:rsid w:val="00377563"/>
    <w:rsid w:val="00380C08"/>
    <w:rsid w:val="003822BB"/>
    <w:rsid w:val="00383B75"/>
    <w:rsid w:val="0038503C"/>
    <w:rsid w:val="00387FE5"/>
    <w:rsid w:val="00390560"/>
    <w:rsid w:val="003907E9"/>
    <w:rsid w:val="003913DF"/>
    <w:rsid w:val="00396D6A"/>
    <w:rsid w:val="003A09AE"/>
    <w:rsid w:val="003A1942"/>
    <w:rsid w:val="003A2496"/>
    <w:rsid w:val="003B007B"/>
    <w:rsid w:val="003B2F00"/>
    <w:rsid w:val="003B669D"/>
    <w:rsid w:val="003B6B84"/>
    <w:rsid w:val="003B7D9E"/>
    <w:rsid w:val="003C1135"/>
    <w:rsid w:val="003C416E"/>
    <w:rsid w:val="003D1D3B"/>
    <w:rsid w:val="003D2D6F"/>
    <w:rsid w:val="003D57DC"/>
    <w:rsid w:val="003D6C42"/>
    <w:rsid w:val="003E3223"/>
    <w:rsid w:val="003E419D"/>
    <w:rsid w:val="003F5183"/>
    <w:rsid w:val="003F55B0"/>
    <w:rsid w:val="003F61B1"/>
    <w:rsid w:val="003F6CB3"/>
    <w:rsid w:val="003F7699"/>
    <w:rsid w:val="00400A5C"/>
    <w:rsid w:val="00401B53"/>
    <w:rsid w:val="00401EDB"/>
    <w:rsid w:val="004030F3"/>
    <w:rsid w:val="00410881"/>
    <w:rsid w:val="00414B7C"/>
    <w:rsid w:val="004156AB"/>
    <w:rsid w:val="00416BC1"/>
    <w:rsid w:val="00421524"/>
    <w:rsid w:val="004228FF"/>
    <w:rsid w:val="00423053"/>
    <w:rsid w:val="00425502"/>
    <w:rsid w:val="00425759"/>
    <w:rsid w:val="00433DA4"/>
    <w:rsid w:val="00433E58"/>
    <w:rsid w:val="004400D3"/>
    <w:rsid w:val="004406EB"/>
    <w:rsid w:val="00440CB0"/>
    <w:rsid w:val="00444D0F"/>
    <w:rsid w:val="00446808"/>
    <w:rsid w:val="0044733A"/>
    <w:rsid w:val="004500C8"/>
    <w:rsid w:val="0045222F"/>
    <w:rsid w:val="00452394"/>
    <w:rsid w:val="00452C84"/>
    <w:rsid w:val="00452DDA"/>
    <w:rsid w:val="00453CD0"/>
    <w:rsid w:val="00457189"/>
    <w:rsid w:val="00460753"/>
    <w:rsid w:val="00462377"/>
    <w:rsid w:val="00462AA7"/>
    <w:rsid w:val="00463381"/>
    <w:rsid w:val="00465428"/>
    <w:rsid w:val="0046675F"/>
    <w:rsid w:val="004712D7"/>
    <w:rsid w:val="00473456"/>
    <w:rsid w:val="00473A65"/>
    <w:rsid w:val="0047470A"/>
    <w:rsid w:val="0047629E"/>
    <w:rsid w:val="004770BB"/>
    <w:rsid w:val="0047747B"/>
    <w:rsid w:val="00480758"/>
    <w:rsid w:val="00483DCB"/>
    <w:rsid w:val="00483F66"/>
    <w:rsid w:val="004866C0"/>
    <w:rsid w:val="00487B13"/>
    <w:rsid w:val="00491CD9"/>
    <w:rsid w:val="00492368"/>
    <w:rsid w:val="00493361"/>
    <w:rsid w:val="00494437"/>
    <w:rsid w:val="00496289"/>
    <w:rsid w:val="00496B55"/>
    <w:rsid w:val="0049780F"/>
    <w:rsid w:val="004979A0"/>
    <w:rsid w:val="004A1F8F"/>
    <w:rsid w:val="004A2495"/>
    <w:rsid w:val="004A32A3"/>
    <w:rsid w:val="004A4789"/>
    <w:rsid w:val="004A5A0B"/>
    <w:rsid w:val="004A60B3"/>
    <w:rsid w:val="004A63E2"/>
    <w:rsid w:val="004B1CA5"/>
    <w:rsid w:val="004B71B5"/>
    <w:rsid w:val="004B7A02"/>
    <w:rsid w:val="004C2668"/>
    <w:rsid w:val="004C53A8"/>
    <w:rsid w:val="004D089B"/>
    <w:rsid w:val="004D295A"/>
    <w:rsid w:val="004D2F77"/>
    <w:rsid w:val="004E27FB"/>
    <w:rsid w:val="004E4B86"/>
    <w:rsid w:val="004E7A64"/>
    <w:rsid w:val="004F3E70"/>
    <w:rsid w:val="004F4467"/>
    <w:rsid w:val="005013E1"/>
    <w:rsid w:val="00501DB7"/>
    <w:rsid w:val="00503D37"/>
    <w:rsid w:val="00506778"/>
    <w:rsid w:val="00507AEC"/>
    <w:rsid w:val="00507CB4"/>
    <w:rsid w:val="00510C19"/>
    <w:rsid w:val="00511479"/>
    <w:rsid w:val="00512FA4"/>
    <w:rsid w:val="00513AA1"/>
    <w:rsid w:val="00514383"/>
    <w:rsid w:val="00514E0F"/>
    <w:rsid w:val="005151E8"/>
    <w:rsid w:val="0051620D"/>
    <w:rsid w:val="005168E7"/>
    <w:rsid w:val="00521162"/>
    <w:rsid w:val="0052186F"/>
    <w:rsid w:val="0052291C"/>
    <w:rsid w:val="0052291D"/>
    <w:rsid w:val="00524587"/>
    <w:rsid w:val="00526D0B"/>
    <w:rsid w:val="00532076"/>
    <w:rsid w:val="005334AF"/>
    <w:rsid w:val="00533B5E"/>
    <w:rsid w:val="00536DFC"/>
    <w:rsid w:val="00540FF1"/>
    <w:rsid w:val="0054385C"/>
    <w:rsid w:val="0054502D"/>
    <w:rsid w:val="005451DB"/>
    <w:rsid w:val="005452D7"/>
    <w:rsid w:val="00546C09"/>
    <w:rsid w:val="00550ABA"/>
    <w:rsid w:val="00552260"/>
    <w:rsid w:val="0055334D"/>
    <w:rsid w:val="00553575"/>
    <w:rsid w:val="00553D16"/>
    <w:rsid w:val="005620A9"/>
    <w:rsid w:val="00564E13"/>
    <w:rsid w:val="00565A61"/>
    <w:rsid w:val="005664E6"/>
    <w:rsid w:val="00573F60"/>
    <w:rsid w:val="0057507B"/>
    <w:rsid w:val="005752A2"/>
    <w:rsid w:val="00577ED9"/>
    <w:rsid w:val="00580A0C"/>
    <w:rsid w:val="00580E00"/>
    <w:rsid w:val="00585C8A"/>
    <w:rsid w:val="005869A3"/>
    <w:rsid w:val="0059545A"/>
    <w:rsid w:val="005A09CA"/>
    <w:rsid w:val="005A1FE5"/>
    <w:rsid w:val="005A5B99"/>
    <w:rsid w:val="005A7925"/>
    <w:rsid w:val="005B5685"/>
    <w:rsid w:val="005B6134"/>
    <w:rsid w:val="005B65E7"/>
    <w:rsid w:val="005C052C"/>
    <w:rsid w:val="005C0995"/>
    <w:rsid w:val="005C142D"/>
    <w:rsid w:val="005D168A"/>
    <w:rsid w:val="005D5039"/>
    <w:rsid w:val="005D7A43"/>
    <w:rsid w:val="005E16CE"/>
    <w:rsid w:val="005E29B9"/>
    <w:rsid w:val="005E3566"/>
    <w:rsid w:val="005E4CE6"/>
    <w:rsid w:val="005F2577"/>
    <w:rsid w:val="005F2CBD"/>
    <w:rsid w:val="005F3B57"/>
    <w:rsid w:val="005F56E1"/>
    <w:rsid w:val="005F5840"/>
    <w:rsid w:val="005F6F2C"/>
    <w:rsid w:val="00600447"/>
    <w:rsid w:val="00602D2F"/>
    <w:rsid w:val="006119AB"/>
    <w:rsid w:val="00612B9B"/>
    <w:rsid w:val="006150F1"/>
    <w:rsid w:val="006159E9"/>
    <w:rsid w:val="00617CD3"/>
    <w:rsid w:val="00621B3C"/>
    <w:rsid w:val="00622E18"/>
    <w:rsid w:val="0062757B"/>
    <w:rsid w:val="00632C3E"/>
    <w:rsid w:val="00633417"/>
    <w:rsid w:val="006375EC"/>
    <w:rsid w:val="00637EC4"/>
    <w:rsid w:val="00641F01"/>
    <w:rsid w:val="00645324"/>
    <w:rsid w:val="006457BC"/>
    <w:rsid w:val="006458B7"/>
    <w:rsid w:val="00650073"/>
    <w:rsid w:val="006507A0"/>
    <w:rsid w:val="00652C57"/>
    <w:rsid w:val="00653EF9"/>
    <w:rsid w:val="00655798"/>
    <w:rsid w:val="006563D0"/>
    <w:rsid w:val="00657614"/>
    <w:rsid w:val="00660B0A"/>
    <w:rsid w:val="00663A62"/>
    <w:rsid w:val="0066453B"/>
    <w:rsid w:val="006656ED"/>
    <w:rsid w:val="00665F35"/>
    <w:rsid w:val="00666147"/>
    <w:rsid w:val="00667EFE"/>
    <w:rsid w:val="00670060"/>
    <w:rsid w:val="0067087A"/>
    <w:rsid w:val="00675A82"/>
    <w:rsid w:val="006808C7"/>
    <w:rsid w:val="0068274B"/>
    <w:rsid w:val="00690A13"/>
    <w:rsid w:val="00695C5C"/>
    <w:rsid w:val="00696171"/>
    <w:rsid w:val="006A016F"/>
    <w:rsid w:val="006A389D"/>
    <w:rsid w:val="006A7224"/>
    <w:rsid w:val="006B0735"/>
    <w:rsid w:val="006B3825"/>
    <w:rsid w:val="006B484C"/>
    <w:rsid w:val="006B7DB3"/>
    <w:rsid w:val="006C612D"/>
    <w:rsid w:val="006D0E6D"/>
    <w:rsid w:val="006D161D"/>
    <w:rsid w:val="006D1D50"/>
    <w:rsid w:val="006D42B8"/>
    <w:rsid w:val="006D7773"/>
    <w:rsid w:val="006E1E6C"/>
    <w:rsid w:val="006E7187"/>
    <w:rsid w:val="006F0C6B"/>
    <w:rsid w:val="006F19FF"/>
    <w:rsid w:val="006F40F2"/>
    <w:rsid w:val="006F564F"/>
    <w:rsid w:val="006F5798"/>
    <w:rsid w:val="00701A55"/>
    <w:rsid w:val="00701AC9"/>
    <w:rsid w:val="0070309E"/>
    <w:rsid w:val="00704D0C"/>
    <w:rsid w:val="00707FA5"/>
    <w:rsid w:val="00710808"/>
    <w:rsid w:val="0071441F"/>
    <w:rsid w:val="00715161"/>
    <w:rsid w:val="0072023B"/>
    <w:rsid w:val="007206E5"/>
    <w:rsid w:val="00720C9F"/>
    <w:rsid w:val="0072103C"/>
    <w:rsid w:val="00721505"/>
    <w:rsid w:val="007245EF"/>
    <w:rsid w:val="007248B3"/>
    <w:rsid w:val="00725081"/>
    <w:rsid w:val="007261C2"/>
    <w:rsid w:val="00727D31"/>
    <w:rsid w:val="00730A69"/>
    <w:rsid w:val="00730E8C"/>
    <w:rsid w:val="007316ED"/>
    <w:rsid w:val="0073211D"/>
    <w:rsid w:val="00735AFE"/>
    <w:rsid w:val="0074048F"/>
    <w:rsid w:val="00741247"/>
    <w:rsid w:val="0074514F"/>
    <w:rsid w:val="00747CF6"/>
    <w:rsid w:val="007505DA"/>
    <w:rsid w:val="00755EFA"/>
    <w:rsid w:val="00757A7C"/>
    <w:rsid w:val="00761814"/>
    <w:rsid w:val="00763767"/>
    <w:rsid w:val="007700EE"/>
    <w:rsid w:val="00771F61"/>
    <w:rsid w:val="007765FB"/>
    <w:rsid w:val="00776DFF"/>
    <w:rsid w:val="00776EBB"/>
    <w:rsid w:val="00781615"/>
    <w:rsid w:val="00784E11"/>
    <w:rsid w:val="00785210"/>
    <w:rsid w:val="007857E1"/>
    <w:rsid w:val="007900EF"/>
    <w:rsid w:val="00793BFC"/>
    <w:rsid w:val="00795B71"/>
    <w:rsid w:val="007A3004"/>
    <w:rsid w:val="007B2861"/>
    <w:rsid w:val="007B2DB3"/>
    <w:rsid w:val="007B36D0"/>
    <w:rsid w:val="007B4612"/>
    <w:rsid w:val="007C775D"/>
    <w:rsid w:val="007C7E77"/>
    <w:rsid w:val="007D20DB"/>
    <w:rsid w:val="007D62DE"/>
    <w:rsid w:val="007E60D3"/>
    <w:rsid w:val="007E7AE3"/>
    <w:rsid w:val="007F2C7F"/>
    <w:rsid w:val="007F5719"/>
    <w:rsid w:val="007F77DD"/>
    <w:rsid w:val="0080067E"/>
    <w:rsid w:val="00800A61"/>
    <w:rsid w:val="00801B3E"/>
    <w:rsid w:val="00801F9F"/>
    <w:rsid w:val="00812039"/>
    <w:rsid w:val="0081211B"/>
    <w:rsid w:val="008239CF"/>
    <w:rsid w:val="008304DF"/>
    <w:rsid w:val="00831A41"/>
    <w:rsid w:val="00834B7A"/>
    <w:rsid w:val="00835282"/>
    <w:rsid w:val="00835EA3"/>
    <w:rsid w:val="00837D97"/>
    <w:rsid w:val="00840A09"/>
    <w:rsid w:val="00841BB7"/>
    <w:rsid w:val="008469AF"/>
    <w:rsid w:val="00851215"/>
    <w:rsid w:val="00854CCF"/>
    <w:rsid w:val="008565F2"/>
    <w:rsid w:val="00861EBA"/>
    <w:rsid w:val="00862FA3"/>
    <w:rsid w:val="008630B0"/>
    <w:rsid w:val="00865953"/>
    <w:rsid w:val="00866E78"/>
    <w:rsid w:val="00870731"/>
    <w:rsid w:val="00871528"/>
    <w:rsid w:val="00872DD4"/>
    <w:rsid w:val="008735F5"/>
    <w:rsid w:val="00874F96"/>
    <w:rsid w:val="0088090B"/>
    <w:rsid w:val="008815A1"/>
    <w:rsid w:val="00881747"/>
    <w:rsid w:val="008849A0"/>
    <w:rsid w:val="008868DE"/>
    <w:rsid w:val="008874A9"/>
    <w:rsid w:val="00890F59"/>
    <w:rsid w:val="00892853"/>
    <w:rsid w:val="00896B77"/>
    <w:rsid w:val="008A1F7E"/>
    <w:rsid w:val="008A351D"/>
    <w:rsid w:val="008A46C4"/>
    <w:rsid w:val="008A593E"/>
    <w:rsid w:val="008B0E52"/>
    <w:rsid w:val="008B55BA"/>
    <w:rsid w:val="008B7DE8"/>
    <w:rsid w:val="008C2656"/>
    <w:rsid w:val="008C2B94"/>
    <w:rsid w:val="008C5001"/>
    <w:rsid w:val="008C5C94"/>
    <w:rsid w:val="008C5E71"/>
    <w:rsid w:val="008C75F3"/>
    <w:rsid w:val="008D1383"/>
    <w:rsid w:val="008D141B"/>
    <w:rsid w:val="008D2A85"/>
    <w:rsid w:val="008D35C0"/>
    <w:rsid w:val="008D4693"/>
    <w:rsid w:val="008D7089"/>
    <w:rsid w:val="008D7F57"/>
    <w:rsid w:val="008E4FA6"/>
    <w:rsid w:val="008E56F5"/>
    <w:rsid w:val="008F06AC"/>
    <w:rsid w:val="008F0D2C"/>
    <w:rsid w:val="008F13FD"/>
    <w:rsid w:val="008F195D"/>
    <w:rsid w:val="008F2B89"/>
    <w:rsid w:val="008F38EE"/>
    <w:rsid w:val="008F39D1"/>
    <w:rsid w:val="00903C86"/>
    <w:rsid w:val="0090625D"/>
    <w:rsid w:val="00906374"/>
    <w:rsid w:val="00910BEC"/>
    <w:rsid w:val="009120F9"/>
    <w:rsid w:val="009158B4"/>
    <w:rsid w:val="009220DC"/>
    <w:rsid w:val="009223B9"/>
    <w:rsid w:val="00923D68"/>
    <w:rsid w:val="00926C18"/>
    <w:rsid w:val="00927983"/>
    <w:rsid w:val="009336E5"/>
    <w:rsid w:val="00934444"/>
    <w:rsid w:val="00934A09"/>
    <w:rsid w:val="0093629B"/>
    <w:rsid w:val="00940086"/>
    <w:rsid w:val="009401E7"/>
    <w:rsid w:val="00940737"/>
    <w:rsid w:val="00941903"/>
    <w:rsid w:val="00941E03"/>
    <w:rsid w:val="009422B3"/>
    <w:rsid w:val="009437E8"/>
    <w:rsid w:val="009465B3"/>
    <w:rsid w:val="009513CF"/>
    <w:rsid w:val="00951D50"/>
    <w:rsid w:val="00972110"/>
    <w:rsid w:val="009749A1"/>
    <w:rsid w:val="009755A0"/>
    <w:rsid w:val="0098208F"/>
    <w:rsid w:val="0099278D"/>
    <w:rsid w:val="009946CF"/>
    <w:rsid w:val="00995091"/>
    <w:rsid w:val="00996E34"/>
    <w:rsid w:val="0099735D"/>
    <w:rsid w:val="009A02A0"/>
    <w:rsid w:val="009A0327"/>
    <w:rsid w:val="009A09C5"/>
    <w:rsid w:val="009A0F0F"/>
    <w:rsid w:val="009A3DAE"/>
    <w:rsid w:val="009A5EF1"/>
    <w:rsid w:val="009A75F2"/>
    <w:rsid w:val="009B0686"/>
    <w:rsid w:val="009B4320"/>
    <w:rsid w:val="009B69EE"/>
    <w:rsid w:val="009C2315"/>
    <w:rsid w:val="009C2536"/>
    <w:rsid w:val="009C256B"/>
    <w:rsid w:val="009C36E9"/>
    <w:rsid w:val="009C64F9"/>
    <w:rsid w:val="009C7CFC"/>
    <w:rsid w:val="009C7F54"/>
    <w:rsid w:val="009D4A5E"/>
    <w:rsid w:val="009D700C"/>
    <w:rsid w:val="009E3F3D"/>
    <w:rsid w:val="009E7083"/>
    <w:rsid w:val="009F2264"/>
    <w:rsid w:val="009F3208"/>
    <w:rsid w:val="009F3CEF"/>
    <w:rsid w:val="009F4CA7"/>
    <w:rsid w:val="00A06233"/>
    <w:rsid w:val="00A10C83"/>
    <w:rsid w:val="00A135A2"/>
    <w:rsid w:val="00A13DC8"/>
    <w:rsid w:val="00A1424D"/>
    <w:rsid w:val="00A14B13"/>
    <w:rsid w:val="00A15F94"/>
    <w:rsid w:val="00A26974"/>
    <w:rsid w:val="00A30943"/>
    <w:rsid w:val="00A33B72"/>
    <w:rsid w:val="00A34A91"/>
    <w:rsid w:val="00A378C7"/>
    <w:rsid w:val="00A37D2C"/>
    <w:rsid w:val="00A37E21"/>
    <w:rsid w:val="00A42437"/>
    <w:rsid w:val="00A442EB"/>
    <w:rsid w:val="00A51C9F"/>
    <w:rsid w:val="00A54508"/>
    <w:rsid w:val="00A55404"/>
    <w:rsid w:val="00A57A50"/>
    <w:rsid w:val="00A6357A"/>
    <w:rsid w:val="00A63825"/>
    <w:rsid w:val="00A704D7"/>
    <w:rsid w:val="00A70BBE"/>
    <w:rsid w:val="00A72C7C"/>
    <w:rsid w:val="00A755BC"/>
    <w:rsid w:val="00A7661C"/>
    <w:rsid w:val="00A76F31"/>
    <w:rsid w:val="00A801F2"/>
    <w:rsid w:val="00A811FD"/>
    <w:rsid w:val="00A85614"/>
    <w:rsid w:val="00A9099B"/>
    <w:rsid w:val="00A92594"/>
    <w:rsid w:val="00A9551E"/>
    <w:rsid w:val="00A95D18"/>
    <w:rsid w:val="00A97EFB"/>
    <w:rsid w:val="00AA091D"/>
    <w:rsid w:val="00AA143F"/>
    <w:rsid w:val="00AA3760"/>
    <w:rsid w:val="00AA73A7"/>
    <w:rsid w:val="00AB11EF"/>
    <w:rsid w:val="00AB23B9"/>
    <w:rsid w:val="00AB45AD"/>
    <w:rsid w:val="00AB4DE6"/>
    <w:rsid w:val="00AB572A"/>
    <w:rsid w:val="00AB721F"/>
    <w:rsid w:val="00AC22E6"/>
    <w:rsid w:val="00AC3EBA"/>
    <w:rsid w:val="00AC46BB"/>
    <w:rsid w:val="00AC4923"/>
    <w:rsid w:val="00AD022D"/>
    <w:rsid w:val="00AD027C"/>
    <w:rsid w:val="00AD10F0"/>
    <w:rsid w:val="00AD7B16"/>
    <w:rsid w:val="00AE046D"/>
    <w:rsid w:val="00AE68C4"/>
    <w:rsid w:val="00AE7C88"/>
    <w:rsid w:val="00AF1207"/>
    <w:rsid w:val="00AF23F6"/>
    <w:rsid w:val="00AF355C"/>
    <w:rsid w:val="00AF3657"/>
    <w:rsid w:val="00AF726D"/>
    <w:rsid w:val="00B01106"/>
    <w:rsid w:val="00B016A8"/>
    <w:rsid w:val="00B02CA5"/>
    <w:rsid w:val="00B052C6"/>
    <w:rsid w:val="00B05BC4"/>
    <w:rsid w:val="00B07FD1"/>
    <w:rsid w:val="00B10862"/>
    <w:rsid w:val="00B13FB9"/>
    <w:rsid w:val="00B15807"/>
    <w:rsid w:val="00B163D4"/>
    <w:rsid w:val="00B209A3"/>
    <w:rsid w:val="00B21AB5"/>
    <w:rsid w:val="00B24752"/>
    <w:rsid w:val="00B27439"/>
    <w:rsid w:val="00B306B9"/>
    <w:rsid w:val="00B306D9"/>
    <w:rsid w:val="00B31382"/>
    <w:rsid w:val="00B33564"/>
    <w:rsid w:val="00B340BE"/>
    <w:rsid w:val="00B347BE"/>
    <w:rsid w:val="00B34F8E"/>
    <w:rsid w:val="00B35224"/>
    <w:rsid w:val="00B36794"/>
    <w:rsid w:val="00B40EB3"/>
    <w:rsid w:val="00B46A59"/>
    <w:rsid w:val="00B46E31"/>
    <w:rsid w:val="00B47654"/>
    <w:rsid w:val="00B513F3"/>
    <w:rsid w:val="00B5173A"/>
    <w:rsid w:val="00B529CD"/>
    <w:rsid w:val="00B553A6"/>
    <w:rsid w:val="00B567C3"/>
    <w:rsid w:val="00B56C5E"/>
    <w:rsid w:val="00B576AA"/>
    <w:rsid w:val="00B6071B"/>
    <w:rsid w:val="00B615C2"/>
    <w:rsid w:val="00B638AA"/>
    <w:rsid w:val="00B67706"/>
    <w:rsid w:val="00B74492"/>
    <w:rsid w:val="00B74DB9"/>
    <w:rsid w:val="00B75870"/>
    <w:rsid w:val="00B7592B"/>
    <w:rsid w:val="00B76828"/>
    <w:rsid w:val="00B8024F"/>
    <w:rsid w:val="00B83F17"/>
    <w:rsid w:val="00B85473"/>
    <w:rsid w:val="00B876DD"/>
    <w:rsid w:val="00B87981"/>
    <w:rsid w:val="00B90D2A"/>
    <w:rsid w:val="00B90D94"/>
    <w:rsid w:val="00B94291"/>
    <w:rsid w:val="00B9453B"/>
    <w:rsid w:val="00B94E78"/>
    <w:rsid w:val="00B979A8"/>
    <w:rsid w:val="00BA5DE1"/>
    <w:rsid w:val="00BB0EA5"/>
    <w:rsid w:val="00BB3A0C"/>
    <w:rsid w:val="00BB7CE2"/>
    <w:rsid w:val="00BC0B7F"/>
    <w:rsid w:val="00BC6D2A"/>
    <w:rsid w:val="00BC6F92"/>
    <w:rsid w:val="00BD0081"/>
    <w:rsid w:val="00BD350C"/>
    <w:rsid w:val="00BD37F1"/>
    <w:rsid w:val="00BD390E"/>
    <w:rsid w:val="00BD41B4"/>
    <w:rsid w:val="00BD4629"/>
    <w:rsid w:val="00BD53B9"/>
    <w:rsid w:val="00BE18F5"/>
    <w:rsid w:val="00BE25C0"/>
    <w:rsid w:val="00BE2929"/>
    <w:rsid w:val="00BE2B8A"/>
    <w:rsid w:val="00BE3B35"/>
    <w:rsid w:val="00BE5162"/>
    <w:rsid w:val="00BE6113"/>
    <w:rsid w:val="00BF07C0"/>
    <w:rsid w:val="00BF0CBA"/>
    <w:rsid w:val="00BF0DEB"/>
    <w:rsid w:val="00BF2A89"/>
    <w:rsid w:val="00BF5DC9"/>
    <w:rsid w:val="00BF7244"/>
    <w:rsid w:val="00C00373"/>
    <w:rsid w:val="00C02C36"/>
    <w:rsid w:val="00C02CB2"/>
    <w:rsid w:val="00C122FD"/>
    <w:rsid w:val="00C12CA1"/>
    <w:rsid w:val="00C13556"/>
    <w:rsid w:val="00C13A27"/>
    <w:rsid w:val="00C13A6C"/>
    <w:rsid w:val="00C1444B"/>
    <w:rsid w:val="00C1794A"/>
    <w:rsid w:val="00C20945"/>
    <w:rsid w:val="00C20E55"/>
    <w:rsid w:val="00C21DAA"/>
    <w:rsid w:val="00C226F5"/>
    <w:rsid w:val="00C234EA"/>
    <w:rsid w:val="00C23E0B"/>
    <w:rsid w:val="00C25D50"/>
    <w:rsid w:val="00C26C99"/>
    <w:rsid w:val="00C30D35"/>
    <w:rsid w:val="00C32980"/>
    <w:rsid w:val="00C32C91"/>
    <w:rsid w:val="00C356B9"/>
    <w:rsid w:val="00C35DFA"/>
    <w:rsid w:val="00C379A3"/>
    <w:rsid w:val="00C4023C"/>
    <w:rsid w:val="00C44D2E"/>
    <w:rsid w:val="00C47223"/>
    <w:rsid w:val="00C50B5B"/>
    <w:rsid w:val="00C51F6D"/>
    <w:rsid w:val="00C52074"/>
    <w:rsid w:val="00C5358E"/>
    <w:rsid w:val="00C53FAF"/>
    <w:rsid w:val="00C561CB"/>
    <w:rsid w:val="00C57C3B"/>
    <w:rsid w:val="00C62593"/>
    <w:rsid w:val="00C62894"/>
    <w:rsid w:val="00C669C3"/>
    <w:rsid w:val="00C701A0"/>
    <w:rsid w:val="00C71DDD"/>
    <w:rsid w:val="00C721A1"/>
    <w:rsid w:val="00C731AE"/>
    <w:rsid w:val="00C7529A"/>
    <w:rsid w:val="00C76748"/>
    <w:rsid w:val="00C8266B"/>
    <w:rsid w:val="00C82A18"/>
    <w:rsid w:val="00C84BD9"/>
    <w:rsid w:val="00C87DA6"/>
    <w:rsid w:val="00C972B9"/>
    <w:rsid w:val="00C9752F"/>
    <w:rsid w:val="00C97E41"/>
    <w:rsid w:val="00CA2917"/>
    <w:rsid w:val="00CA4BC6"/>
    <w:rsid w:val="00CB0B7B"/>
    <w:rsid w:val="00CB32D9"/>
    <w:rsid w:val="00CB36C7"/>
    <w:rsid w:val="00CB3FC1"/>
    <w:rsid w:val="00CB63B4"/>
    <w:rsid w:val="00CB70C2"/>
    <w:rsid w:val="00CC4987"/>
    <w:rsid w:val="00CC7CF1"/>
    <w:rsid w:val="00CD0B89"/>
    <w:rsid w:val="00CD2199"/>
    <w:rsid w:val="00CD2783"/>
    <w:rsid w:val="00CE3D08"/>
    <w:rsid w:val="00CE4299"/>
    <w:rsid w:val="00CE56D9"/>
    <w:rsid w:val="00CE64E7"/>
    <w:rsid w:val="00CE7925"/>
    <w:rsid w:val="00CF22A8"/>
    <w:rsid w:val="00CF361A"/>
    <w:rsid w:val="00D030C1"/>
    <w:rsid w:val="00D05BE8"/>
    <w:rsid w:val="00D06431"/>
    <w:rsid w:val="00D11A74"/>
    <w:rsid w:val="00D17106"/>
    <w:rsid w:val="00D27CA9"/>
    <w:rsid w:val="00D27D8B"/>
    <w:rsid w:val="00D3083B"/>
    <w:rsid w:val="00D31764"/>
    <w:rsid w:val="00D3405F"/>
    <w:rsid w:val="00D366E1"/>
    <w:rsid w:val="00D40827"/>
    <w:rsid w:val="00D40879"/>
    <w:rsid w:val="00D44E58"/>
    <w:rsid w:val="00D451A3"/>
    <w:rsid w:val="00D50321"/>
    <w:rsid w:val="00D505FC"/>
    <w:rsid w:val="00D51AB1"/>
    <w:rsid w:val="00D533FE"/>
    <w:rsid w:val="00D56ACE"/>
    <w:rsid w:val="00D573B0"/>
    <w:rsid w:val="00D607C0"/>
    <w:rsid w:val="00D63593"/>
    <w:rsid w:val="00D646AB"/>
    <w:rsid w:val="00D65D2A"/>
    <w:rsid w:val="00D670BF"/>
    <w:rsid w:val="00D67BF1"/>
    <w:rsid w:val="00D71F11"/>
    <w:rsid w:val="00D839FF"/>
    <w:rsid w:val="00D84BAA"/>
    <w:rsid w:val="00D84EFE"/>
    <w:rsid w:val="00D86A70"/>
    <w:rsid w:val="00D91D8C"/>
    <w:rsid w:val="00D96D44"/>
    <w:rsid w:val="00DA080A"/>
    <w:rsid w:val="00DA113E"/>
    <w:rsid w:val="00DA2812"/>
    <w:rsid w:val="00DA2D74"/>
    <w:rsid w:val="00DA3D5A"/>
    <w:rsid w:val="00DA4829"/>
    <w:rsid w:val="00DA540F"/>
    <w:rsid w:val="00DA7EEF"/>
    <w:rsid w:val="00DB0528"/>
    <w:rsid w:val="00DB183F"/>
    <w:rsid w:val="00DB5213"/>
    <w:rsid w:val="00DB543E"/>
    <w:rsid w:val="00DB5451"/>
    <w:rsid w:val="00DB5A4D"/>
    <w:rsid w:val="00DB7B81"/>
    <w:rsid w:val="00DC1C43"/>
    <w:rsid w:val="00DC3BE0"/>
    <w:rsid w:val="00DC6E21"/>
    <w:rsid w:val="00DC6F4C"/>
    <w:rsid w:val="00DC76BA"/>
    <w:rsid w:val="00DD2630"/>
    <w:rsid w:val="00DD2CB7"/>
    <w:rsid w:val="00DD7401"/>
    <w:rsid w:val="00DE0D3E"/>
    <w:rsid w:val="00DE5065"/>
    <w:rsid w:val="00DE6A1F"/>
    <w:rsid w:val="00DF1036"/>
    <w:rsid w:val="00DF1AD5"/>
    <w:rsid w:val="00DF22E8"/>
    <w:rsid w:val="00DF49A0"/>
    <w:rsid w:val="00DF58C8"/>
    <w:rsid w:val="00DF58FE"/>
    <w:rsid w:val="00DF595F"/>
    <w:rsid w:val="00DF5F48"/>
    <w:rsid w:val="00DF6B46"/>
    <w:rsid w:val="00E019A7"/>
    <w:rsid w:val="00E068D8"/>
    <w:rsid w:val="00E1294C"/>
    <w:rsid w:val="00E13624"/>
    <w:rsid w:val="00E1479D"/>
    <w:rsid w:val="00E152F3"/>
    <w:rsid w:val="00E16135"/>
    <w:rsid w:val="00E21E9D"/>
    <w:rsid w:val="00E2510E"/>
    <w:rsid w:val="00E260D4"/>
    <w:rsid w:val="00E27558"/>
    <w:rsid w:val="00E30ACC"/>
    <w:rsid w:val="00E328FE"/>
    <w:rsid w:val="00E3299A"/>
    <w:rsid w:val="00E3336F"/>
    <w:rsid w:val="00E34434"/>
    <w:rsid w:val="00E378FE"/>
    <w:rsid w:val="00E41764"/>
    <w:rsid w:val="00E430C5"/>
    <w:rsid w:val="00E45BDC"/>
    <w:rsid w:val="00E471E1"/>
    <w:rsid w:val="00E472B8"/>
    <w:rsid w:val="00E4757C"/>
    <w:rsid w:val="00E532E4"/>
    <w:rsid w:val="00E533B3"/>
    <w:rsid w:val="00E622E2"/>
    <w:rsid w:val="00E64E92"/>
    <w:rsid w:val="00E65082"/>
    <w:rsid w:val="00E66190"/>
    <w:rsid w:val="00E66340"/>
    <w:rsid w:val="00E672EF"/>
    <w:rsid w:val="00E76373"/>
    <w:rsid w:val="00E7724D"/>
    <w:rsid w:val="00E806AB"/>
    <w:rsid w:val="00E8466D"/>
    <w:rsid w:val="00E846F2"/>
    <w:rsid w:val="00E855A1"/>
    <w:rsid w:val="00E85E38"/>
    <w:rsid w:val="00E867E3"/>
    <w:rsid w:val="00E87C59"/>
    <w:rsid w:val="00E903C1"/>
    <w:rsid w:val="00E97559"/>
    <w:rsid w:val="00EA0716"/>
    <w:rsid w:val="00EA2F6F"/>
    <w:rsid w:val="00EA6AA1"/>
    <w:rsid w:val="00EB1B7D"/>
    <w:rsid w:val="00EB475F"/>
    <w:rsid w:val="00EB5975"/>
    <w:rsid w:val="00EC0AFA"/>
    <w:rsid w:val="00EC1D38"/>
    <w:rsid w:val="00EC21C2"/>
    <w:rsid w:val="00EC365A"/>
    <w:rsid w:val="00EC43DF"/>
    <w:rsid w:val="00ED0311"/>
    <w:rsid w:val="00ED0F63"/>
    <w:rsid w:val="00ED307F"/>
    <w:rsid w:val="00ED3979"/>
    <w:rsid w:val="00ED489B"/>
    <w:rsid w:val="00ED5AAA"/>
    <w:rsid w:val="00ED7FF2"/>
    <w:rsid w:val="00EE0A4A"/>
    <w:rsid w:val="00EE0E19"/>
    <w:rsid w:val="00EE2A61"/>
    <w:rsid w:val="00EF07E3"/>
    <w:rsid w:val="00EF3DBC"/>
    <w:rsid w:val="00EF5AA3"/>
    <w:rsid w:val="00EF90B0"/>
    <w:rsid w:val="00F0103D"/>
    <w:rsid w:val="00F06088"/>
    <w:rsid w:val="00F07A8E"/>
    <w:rsid w:val="00F10191"/>
    <w:rsid w:val="00F10AD9"/>
    <w:rsid w:val="00F114BF"/>
    <w:rsid w:val="00F12E8C"/>
    <w:rsid w:val="00F1363F"/>
    <w:rsid w:val="00F17608"/>
    <w:rsid w:val="00F20FE1"/>
    <w:rsid w:val="00F235EA"/>
    <w:rsid w:val="00F23BB1"/>
    <w:rsid w:val="00F268B0"/>
    <w:rsid w:val="00F30E66"/>
    <w:rsid w:val="00F3264B"/>
    <w:rsid w:val="00F36C37"/>
    <w:rsid w:val="00F36CDE"/>
    <w:rsid w:val="00F37478"/>
    <w:rsid w:val="00F435BE"/>
    <w:rsid w:val="00F46499"/>
    <w:rsid w:val="00F52EDE"/>
    <w:rsid w:val="00F552A2"/>
    <w:rsid w:val="00F60B64"/>
    <w:rsid w:val="00F62675"/>
    <w:rsid w:val="00F631E0"/>
    <w:rsid w:val="00F635E8"/>
    <w:rsid w:val="00F6557F"/>
    <w:rsid w:val="00F65C08"/>
    <w:rsid w:val="00F71D9E"/>
    <w:rsid w:val="00F7228A"/>
    <w:rsid w:val="00F76E23"/>
    <w:rsid w:val="00F80514"/>
    <w:rsid w:val="00F8333B"/>
    <w:rsid w:val="00F84570"/>
    <w:rsid w:val="00F84C0A"/>
    <w:rsid w:val="00F90819"/>
    <w:rsid w:val="00F90BB1"/>
    <w:rsid w:val="00F94E03"/>
    <w:rsid w:val="00F9772C"/>
    <w:rsid w:val="00FA1A94"/>
    <w:rsid w:val="00FA42C2"/>
    <w:rsid w:val="00FA67B3"/>
    <w:rsid w:val="00FB2555"/>
    <w:rsid w:val="00FB42BD"/>
    <w:rsid w:val="00FB59AF"/>
    <w:rsid w:val="00FB6F2D"/>
    <w:rsid w:val="00FC1063"/>
    <w:rsid w:val="00FC3A59"/>
    <w:rsid w:val="00FC4E3B"/>
    <w:rsid w:val="00FD2508"/>
    <w:rsid w:val="00FD279E"/>
    <w:rsid w:val="00FD2E95"/>
    <w:rsid w:val="00FD2EFE"/>
    <w:rsid w:val="00FD4088"/>
    <w:rsid w:val="00FD65BC"/>
    <w:rsid w:val="00FE6171"/>
    <w:rsid w:val="00FF1DCB"/>
    <w:rsid w:val="00FF7C56"/>
    <w:rsid w:val="011FC815"/>
    <w:rsid w:val="0122E59B"/>
    <w:rsid w:val="013088D5"/>
    <w:rsid w:val="013B1AC9"/>
    <w:rsid w:val="01419297"/>
    <w:rsid w:val="0171F2BE"/>
    <w:rsid w:val="01998EE2"/>
    <w:rsid w:val="0229CDBD"/>
    <w:rsid w:val="0260759C"/>
    <w:rsid w:val="02632ED5"/>
    <w:rsid w:val="02654F61"/>
    <w:rsid w:val="027385D7"/>
    <w:rsid w:val="0299E74C"/>
    <w:rsid w:val="02B3A201"/>
    <w:rsid w:val="02D721EE"/>
    <w:rsid w:val="02FE6846"/>
    <w:rsid w:val="034C4825"/>
    <w:rsid w:val="0350F244"/>
    <w:rsid w:val="036612DD"/>
    <w:rsid w:val="03B16110"/>
    <w:rsid w:val="03FC43AE"/>
    <w:rsid w:val="041BDA34"/>
    <w:rsid w:val="04383568"/>
    <w:rsid w:val="04863DEB"/>
    <w:rsid w:val="049742E0"/>
    <w:rsid w:val="04C118FD"/>
    <w:rsid w:val="04C27A2E"/>
    <w:rsid w:val="04D69A7B"/>
    <w:rsid w:val="0555BC34"/>
    <w:rsid w:val="06289F36"/>
    <w:rsid w:val="06464CB7"/>
    <w:rsid w:val="065811BF"/>
    <w:rsid w:val="06CC284C"/>
    <w:rsid w:val="06E17B11"/>
    <w:rsid w:val="07139841"/>
    <w:rsid w:val="07A75989"/>
    <w:rsid w:val="07C130A7"/>
    <w:rsid w:val="07DFF54F"/>
    <w:rsid w:val="07FCD878"/>
    <w:rsid w:val="08010FFF"/>
    <w:rsid w:val="08023000"/>
    <w:rsid w:val="0807922B"/>
    <w:rsid w:val="081142D0"/>
    <w:rsid w:val="0846A259"/>
    <w:rsid w:val="086B1B1D"/>
    <w:rsid w:val="08B4ACF3"/>
    <w:rsid w:val="08BE390E"/>
    <w:rsid w:val="09419842"/>
    <w:rsid w:val="0A768FC4"/>
    <w:rsid w:val="0AB71675"/>
    <w:rsid w:val="0ABA0FE8"/>
    <w:rsid w:val="0ADEEF14"/>
    <w:rsid w:val="0AE1B5F0"/>
    <w:rsid w:val="0B1DB891"/>
    <w:rsid w:val="0B4E5272"/>
    <w:rsid w:val="0BC30026"/>
    <w:rsid w:val="0BFC8B8B"/>
    <w:rsid w:val="0C2E5868"/>
    <w:rsid w:val="0C36517C"/>
    <w:rsid w:val="0C3BB584"/>
    <w:rsid w:val="0CD5F155"/>
    <w:rsid w:val="0D0EAB88"/>
    <w:rsid w:val="0D31829A"/>
    <w:rsid w:val="0D8C09C2"/>
    <w:rsid w:val="0DFB1047"/>
    <w:rsid w:val="0DFF5EE3"/>
    <w:rsid w:val="0E0D70A0"/>
    <w:rsid w:val="0E6C3482"/>
    <w:rsid w:val="0E701053"/>
    <w:rsid w:val="0EA996DC"/>
    <w:rsid w:val="0F81935E"/>
    <w:rsid w:val="0F9C3D71"/>
    <w:rsid w:val="0FACE3D1"/>
    <w:rsid w:val="0FC6A17E"/>
    <w:rsid w:val="1001FA32"/>
    <w:rsid w:val="102B6B3B"/>
    <w:rsid w:val="1034A8E1"/>
    <w:rsid w:val="10411DD5"/>
    <w:rsid w:val="104A2CC1"/>
    <w:rsid w:val="1084C0B9"/>
    <w:rsid w:val="109ECB83"/>
    <w:rsid w:val="10FEF06C"/>
    <w:rsid w:val="11C9E8DA"/>
    <w:rsid w:val="11FC2CA9"/>
    <w:rsid w:val="126F50C6"/>
    <w:rsid w:val="129E4266"/>
    <w:rsid w:val="12B93420"/>
    <w:rsid w:val="12CEEA68"/>
    <w:rsid w:val="12DD025D"/>
    <w:rsid w:val="12E3C81E"/>
    <w:rsid w:val="12E53BA2"/>
    <w:rsid w:val="13221229"/>
    <w:rsid w:val="133972A1"/>
    <w:rsid w:val="13541278"/>
    <w:rsid w:val="136C1E9C"/>
    <w:rsid w:val="13A9D291"/>
    <w:rsid w:val="13B023C1"/>
    <w:rsid w:val="1420C8D8"/>
    <w:rsid w:val="14523E20"/>
    <w:rsid w:val="149DB5B1"/>
    <w:rsid w:val="1519B9FC"/>
    <w:rsid w:val="154591A5"/>
    <w:rsid w:val="156F2F34"/>
    <w:rsid w:val="15845E67"/>
    <w:rsid w:val="16148D7A"/>
    <w:rsid w:val="16946AB1"/>
    <w:rsid w:val="170ACD26"/>
    <w:rsid w:val="171F73A8"/>
    <w:rsid w:val="176230CD"/>
    <w:rsid w:val="17A77F6D"/>
    <w:rsid w:val="17D2C028"/>
    <w:rsid w:val="182610D9"/>
    <w:rsid w:val="185A316E"/>
    <w:rsid w:val="1894B9C2"/>
    <w:rsid w:val="18B950EE"/>
    <w:rsid w:val="18E085DF"/>
    <w:rsid w:val="19369C56"/>
    <w:rsid w:val="19DFADC1"/>
    <w:rsid w:val="19EDC154"/>
    <w:rsid w:val="1A13B4A6"/>
    <w:rsid w:val="1A4B4F03"/>
    <w:rsid w:val="1A6C3DD8"/>
    <w:rsid w:val="1A80B423"/>
    <w:rsid w:val="1A8F9219"/>
    <w:rsid w:val="1A9D1E97"/>
    <w:rsid w:val="1AB324C1"/>
    <w:rsid w:val="1AB88AE1"/>
    <w:rsid w:val="1AC46081"/>
    <w:rsid w:val="1B26E8B6"/>
    <w:rsid w:val="1B328D26"/>
    <w:rsid w:val="1BF0B896"/>
    <w:rsid w:val="1BF57A32"/>
    <w:rsid w:val="1C08F42E"/>
    <w:rsid w:val="1C998FB4"/>
    <w:rsid w:val="1CC7CF64"/>
    <w:rsid w:val="1CE1387E"/>
    <w:rsid w:val="1D218D6E"/>
    <w:rsid w:val="1D6EA94F"/>
    <w:rsid w:val="1D8390B6"/>
    <w:rsid w:val="1DC050CC"/>
    <w:rsid w:val="1DDFD344"/>
    <w:rsid w:val="1DF03AE1"/>
    <w:rsid w:val="1E017856"/>
    <w:rsid w:val="1E7F12A5"/>
    <w:rsid w:val="1ED50EB6"/>
    <w:rsid w:val="1EEBA67B"/>
    <w:rsid w:val="1EF36E23"/>
    <w:rsid w:val="1F11919F"/>
    <w:rsid w:val="1F3C9EC7"/>
    <w:rsid w:val="1F919072"/>
    <w:rsid w:val="1FAE40D2"/>
    <w:rsid w:val="1FC180C6"/>
    <w:rsid w:val="203AAFEF"/>
    <w:rsid w:val="207C6B1D"/>
    <w:rsid w:val="207D6682"/>
    <w:rsid w:val="2099CCA9"/>
    <w:rsid w:val="20B73F35"/>
    <w:rsid w:val="20F189F9"/>
    <w:rsid w:val="210989E1"/>
    <w:rsid w:val="21282132"/>
    <w:rsid w:val="2191FE60"/>
    <w:rsid w:val="2265A93C"/>
    <w:rsid w:val="22AF2565"/>
    <w:rsid w:val="22D23585"/>
    <w:rsid w:val="22EBF9A2"/>
    <w:rsid w:val="23025764"/>
    <w:rsid w:val="231EB9AB"/>
    <w:rsid w:val="23280460"/>
    <w:rsid w:val="23297931"/>
    <w:rsid w:val="233F410F"/>
    <w:rsid w:val="235AEF13"/>
    <w:rsid w:val="2361000B"/>
    <w:rsid w:val="237E1F19"/>
    <w:rsid w:val="23989146"/>
    <w:rsid w:val="23DA6932"/>
    <w:rsid w:val="23DF6911"/>
    <w:rsid w:val="2434064D"/>
    <w:rsid w:val="2458A684"/>
    <w:rsid w:val="24777EAB"/>
    <w:rsid w:val="247F3CE0"/>
    <w:rsid w:val="24AF2FB5"/>
    <w:rsid w:val="24FEEFFE"/>
    <w:rsid w:val="2518B6E6"/>
    <w:rsid w:val="2534C342"/>
    <w:rsid w:val="2553DA7D"/>
    <w:rsid w:val="2596A6C9"/>
    <w:rsid w:val="25A87744"/>
    <w:rsid w:val="2645BF48"/>
    <w:rsid w:val="2659B7E7"/>
    <w:rsid w:val="266CEAD5"/>
    <w:rsid w:val="269E40E2"/>
    <w:rsid w:val="26BD1F4B"/>
    <w:rsid w:val="273F1224"/>
    <w:rsid w:val="27469FE9"/>
    <w:rsid w:val="27654476"/>
    <w:rsid w:val="27C3BFEB"/>
    <w:rsid w:val="27E256F2"/>
    <w:rsid w:val="2811B8FF"/>
    <w:rsid w:val="28216933"/>
    <w:rsid w:val="282632C4"/>
    <w:rsid w:val="28529263"/>
    <w:rsid w:val="28540E8E"/>
    <w:rsid w:val="28A86B16"/>
    <w:rsid w:val="28ABAB96"/>
    <w:rsid w:val="28ACBA68"/>
    <w:rsid w:val="28EDADA2"/>
    <w:rsid w:val="29270114"/>
    <w:rsid w:val="29686E17"/>
    <w:rsid w:val="29C15DD5"/>
    <w:rsid w:val="29D43968"/>
    <w:rsid w:val="2A9AE326"/>
    <w:rsid w:val="2AA51EDC"/>
    <w:rsid w:val="2AAB9B1B"/>
    <w:rsid w:val="2AB85776"/>
    <w:rsid w:val="2ADDDF79"/>
    <w:rsid w:val="2B1C4927"/>
    <w:rsid w:val="2B8BD77E"/>
    <w:rsid w:val="2C023D83"/>
    <w:rsid w:val="2C813608"/>
    <w:rsid w:val="2C8329C4"/>
    <w:rsid w:val="2C9FD4B0"/>
    <w:rsid w:val="2CDA79D2"/>
    <w:rsid w:val="2CE4316D"/>
    <w:rsid w:val="2CF0F6F8"/>
    <w:rsid w:val="2D5F6CCD"/>
    <w:rsid w:val="2D86D45B"/>
    <w:rsid w:val="2DA7F98A"/>
    <w:rsid w:val="2E5C6B01"/>
    <w:rsid w:val="2E9F9E30"/>
    <w:rsid w:val="2ED23B06"/>
    <w:rsid w:val="2EF39A66"/>
    <w:rsid w:val="2F378E06"/>
    <w:rsid w:val="2F4E4339"/>
    <w:rsid w:val="2F84BA17"/>
    <w:rsid w:val="2F982BC5"/>
    <w:rsid w:val="2FAA0B6D"/>
    <w:rsid w:val="2FD7B5D3"/>
    <w:rsid w:val="2FDD0CE8"/>
    <w:rsid w:val="2FE04B1F"/>
    <w:rsid w:val="30201D2F"/>
    <w:rsid w:val="3030E852"/>
    <w:rsid w:val="30319FCF"/>
    <w:rsid w:val="306F5D21"/>
    <w:rsid w:val="308A0731"/>
    <w:rsid w:val="30EE67B1"/>
    <w:rsid w:val="3145CCC7"/>
    <w:rsid w:val="31624525"/>
    <w:rsid w:val="3172F662"/>
    <w:rsid w:val="31B79772"/>
    <w:rsid w:val="32027A5B"/>
    <w:rsid w:val="321409BC"/>
    <w:rsid w:val="3276C85D"/>
    <w:rsid w:val="32AAE5D1"/>
    <w:rsid w:val="32ED0F9D"/>
    <w:rsid w:val="3365195A"/>
    <w:rsid w:val="337C6264"/>
    <w:rsid w:val="33D1DB4A"/>
    <w:rsid w:val="33E9B0CA"/>
    <w:rsid w:val="33F4DEF5"/>
    <w:rsid w:val="34364AAB"/>
    <w:rsid w:val="34675B04"/>
    <w:rsid w:val="3474758E"/>
    <w:rsid w:val="3480987E"/>
    <w:rsid w:val="34E77D55"/>
    <w:rsid w:val="351285A7"/>
    <w:rsid w:val="35140D68"/>
    <w:rsid w:val="3582D555"/>
    <w:rsid w:val="35A7917D"/>
    <w:rsid w:val="35BAAC21"/>
    <w:rsid w:val="35E7E564"/>
    <w:rsid w:val="36132EE8"/>
    <w:rsid w:val="370C60A7"/>
    <w:rsid w:val="37624489"/>
    <w:rsid w:val="3772B681"/>
    <w:rsid w:val="3788AB03"/>
    <w:rsid w:val="37DC283F"/>
    <w:rsid w:val="37DE02E1"/>
    <w:rsid w:val="383B93F8"/>
    <w:rsid w:val="38514DED"/>
    <w:rsid w:val="38565CE5"/>
    <w:rsid w:val="3863F860"/>
    <w:rsid w:val="386EAFD9"/>
    <w:rsid w:val="386F0D92"/>
    <w:rsid w:val="3892C021"/>
    <w:rsid w:val="38CCC133"/>
    <w:rsid w:val="38E3EDB9"/>
    <w:rsid w:val="38FE6020"/>
    <w:rsid w:val="39024126"/>
    <w:rsid w:val="3905660C"/>
    <w:rsid w:val="390D7F70"/>
    <w:rsid w:val="391FDA16"/>
    <w:rsid w:val="392A5A04"/>
    <w:rsid w:val="39CCB184"/>
    <w:rsid w:val="3A0509F5"/>
    <w:rsid w:val="3AB439F4"/>
    <w:rsid w:val="3AE4A9F8"/>
    <w:rsid w:val="3B17F081"/>
    <w:rsid w:val="3B1AA7FE"/>
    <w:rsid w:val="3B730D26"/>
    <w:rsid w:val="3B733BC1"/>
    <w:rsid w:val="3B7C2D9D"/>
    <w:rsid w:val="3BA74655"/>
    <w:rsid w:val="3C0B862B"/>
    <w:rsid w:val="3CBD274F"/>
    <w:rsid w:val="3CCDA597"/>
    <w:rsid w:val="3D14FBC9"/>
    <w:rsid w:val="3D27FAD7"/>
    <w:rsid w:val="3D3DE5DB"/>
    <w:rsid w:val="3D4D622A"/>
    <w:rsid w:val="3D4F0E40"/>
    <w:rsid w:val="3D52B450"/>
    <w:rsid w:val="3D71AA21"/>
    <w:rsid w:val="3D982222"/>
    <w:rsid w:val="3DC8104D"/>
    <w:rsid w:val="3E451407"/>
    <w:rsid w:val="3E5AF8D6"/>
    <w:rsid w:val="3E62B15B"/>
    <w:rsid w:val="3E6BBD25"/>
    <w:rsid w:val="3E8FF3BE"/>
    <w:rsid w:val="3FF64009"/>
    <w:rsid w:val="4024FED2"/>
    <w:rsid w:val="4025300A"/>
    <w:rsid w:val="406CA3E8"/>
    <w:rsid w:val="4099AE5D"/>
    <w:rsid w:val="413982F3"/>
    <w:rsid w:val="416B828B"/>
    <w:rsid w:val="41C86D47"/>
    <w:rsid w:val="41E44036"/>
    <w:rsid w:val="421550B4"/>
    <w:rsid w:val="42483A9D"/>
    <w:rsid w:val="4252E298"/>
    <w:rsid w:val="42685717"/>
    <w:rsid w:val="428044FB"/>
    <w:rsid w:val="42AE95FE"/>
    <w:rsid w:val="42E27F31"/>
    <w:rsid w:val="42EB4357"/>
    <w:rsid w:val="42EDF3B8"/>
    <w:rsid w:val="43382359"/>
    <w:rsid w:val="439C21EE"/>
    <w:rsid w:val="4411965F"/>
    <w:rsid w:val="44356AE7"/>
    <w:rsid w:val="44810173"/>
    <w:rsid w:val="44F7B1B8"/>
    <w:rsid w:val="4544BE27"/>
    <w:rsid w:val="457C3A6D"/>
    <w:rsid w:val="45C12A54"/>
    <w:rsid w:val="4648A1C1"/>
    <w:rsid w:val="466D7B66"/>
    <w:rsid w:val="46B2C5C3"/>
    <w:rsid w:val="46C8D58D"/>
    <w:rsid w:val="46CA09A5"/>
    <w:rsid w:val="46D276C2"/>
    <w:rsid w:val="4705C050"/>
    <w:rsid w:val="4779D132"/>
    <w:rsid w:val="479D822B"/>
    <w:rsid w:val="47A21665"/>
    <w:rsid w:val="47B1334A"/>
    <w:rsid w:val="47D3F30F"/>
    <w:rsid w:val="4805BC9D"/>
    <w:rsid w:val="481DD23E"/>
    <w:rsid w:val="483BC86B"/>
    <w:rsid w:val="48B47E4D"/>
    <w:rsid w:val="49251EB2"/>
    <w:rsid w:val="492802D5"/>
    <w:rsid w:val="493B706D"/>
    <w:rsid w:val="4942D9B6"/>
    <w:rsid w:val="495F6447"/>
    <w:rsid w:val="496BF225"/>
    <w:rsid w:val="499995C5"/>
    <w:rsid w:val="49CC4810"/>
    <w:rsid w:val="49CCCF4F"/>
    <w:rsid w:val="49FB6BE5"/>
    <w:rsid w:val="49FBD32D"/>
    <w:rsid w:val="4A4094A0"/>
    <w:rsid w:val="4A40F2A0"/>
    <w:rsid w:val="4A6510E3"/>
    <w:rsid w:val="4AEC4258"/>
    <w:rsid w:val="4B75CDCD"/>
    <w:rsid w:val="4BBCE023"/>
    <w:rsid w:val="4BD9CA6D"/>
    <w:rsid w:val="4C141AD4"/>
    <w:rsid w:val="4C3D84AB"/>
    <w:rsid w:val="4C9FA751"/>
    <w:rsid w:val="4D0011DE"/>
    <w:rsid w:val="4D6295C2"/>
    <w:rsid w:val="4D6C2104"/>
    <w:rsid w:val="4D7871F4"/>
    <w:rsid w:val="4D867104"/>
    <w:rsid w:val="4DD13531"/>
    <w:rsid w:val="4DD9B02B"/>
    <w:rsid w:val="4DEBA07A"/>
    <w:rsid w:val="4E16DF24"/>
    <w:rsid w:val="4E2366E6"/>
    <w:rsid w:val="4E5ED181"/>
    <w:rsid w:val="4E981479"/>
    <w:rsid w:val="4E9A8649"/>
    <w:rsid w:val="4EB94E90"/>
    <w:rsid w:val="4EEE7BB0"/>
    <w:rsid w:val="4FBE473A"/>
    <w:rsid w:val="4FD2D6EC"/>
    <w:rsid w:val="4FFCF334"/>
    <w:rsid w:val="50575019"/>
    <w:rsid w:val="50785FBE"/>
    <w:rsid w:val="5101AAF6"/>
    <w:rsid w:val="51085F9A"/>
    <w:rsid w:val="524FC4C9"/>
    <w:rsid w:val="525D8B95"/>
    <w:rsid w:val="5269F672"/>
    <w:rsid w:val="52AB0D7E"/>
    <w:rsid w:val="52C39D54"/>
    <w:rsid w:val="52C468BD"/>
    <w:rsid w:val="531B4FAC"/>
    <w:rsid w:val="532CE9A6"/>
    <w:rsid w:val="5333EE59"/>
    <w:rsid w:val="533B760A"/>
    <w:rsid w:val="535B31B2"/>
    <w:rsid w:val="53CE02D1"/>
    <w:rsid w:val="5400A869"/>
    <w:rsid w:val="5408E269"/>
    <w:rsid w:val="5440649C"/>
    <w:rsid w:val="544F7253"/>
    <w:rsid w:val="5467AF9B"/>
    <w:rsid w:val="5498BE63"/>
    <w:rsid w:val="549F671B"/>
    <w:rsid w:val="54DFDF2E"/>
    <w:rsid w:val="54E0EB58"/>
    <w:rsid w:val="54FADFA1"/>
    <w:rsid w:val="5528962D"/>
    <w:rsid w:val="55369E95"/>
    <w:rsid w:val="558008AF"/>
    <w:rsid w:val="558F7133"/>
    <w:rsid w:val="55B173D9"/>
    <w:rsid w:val="55C4EB16"/>
    <w:rsid w:val="55E11524"/>
    <w:rsid w:val="55F05125"/>
    <w:rsid w:val="566291A4"/>
    <w:rsid w:val="56BD7759"/>
    <w:rsid w:val="56DCDBC0"/>
    <w:rsid w:val="5730FF80"/>
    <w:rsid w:val="574AB216"/>
    <w:rsid w:val="574F0A03"/>
    <w:rsid w:val="57570E34"/>
    <w:rsid w:val="57A19741"/>
    <w:rsid w:val="581E67F3"/>
    <w:rsid w:val="58D5AEB7"/>
    <w:rsid w:val="58F322BA"/>
    <w:rsid w:val="5944B75F"/>
    <w:rsid w:val="5952FEC3"/>
    <w:rsid w:val="597C2055"/>
    <w:rsid w:val="5982DDDC"/>
    <w:rsid w:val="59A6E6EF"/>
    <w:rsid w:val="59A913EE"/>
    <w:rsid w:val="59AB61A7"/>
    <w:rsid w:val="59AE44CA"/>
    <w:rsid w:val="59D96041"/>
    <w:rsid w:val="5A2E4EBC"/>
    <w:rsid w:val="5A3B1BEB"/>
    <w:rsid w:val="5A7D4C5C"/>
    <w:rsid w:val="5AA2794A"/>
    <w:rsid w:val="5AE0DAE2"/>
    <w:rsid w:val="5AE4709D"/>
    <w:rsid w:val="5AE6DD88"/>
    <w:rsid w:val="5AFBD237"/>
    <w:rsid w:val="5B31A364"/>
    <w:rsid w:val="5BB2FB89"/>
    <w:rsid w:val="5BC140CB"/>
    <w:rsid w:val="5BE7C3F4"/>
    <w:rsid w:val="5BEF0900"/>
    <w:rsid w:val="5BF11E6A"/>
    <w:rsid w:val="5C1276F8"/>
    <w:rsid w:val="5C701790"/>
    <w:rsid w:val="5C892709"/>
    <w:rsid w:val="5C9654D9"/>
    <w:rsid w:val="5C9661FE"/>
    <w:rsid w:val="5CAA0B13"/>
    <w:rsid w:val="5CD5E549"/>
    <w:rsid w:val="5CE192AA"/>
    <w:rsid w:val="5CE734B9"/>
    <w:rsid w:val="5D23C825"/>
    <w:rsid w:val="5D480C2F"/>
    <w:rsid w:val="5D960969"/>
    <w:rsid w:val="5DC0C86B"/>
    <w:rsid w:val="5DE66DDD"/>
    <w:rsid w:val="5E4A5520"/>
    <w:rsid w:val="5E67DA2A"/>
    <w:rsid w:val="5E8C6F40"/>
    <w:rsid w:val="5E9A274F"/>
    <w:rsid w:val="5E9F1B16"/>
    <w:rsid w:val="5EACE838"/>
    <w:rsid w:val="5EC16919"/>
    <w:rsid w:val="5EC4CE06"/>
    <w:rsid w:val="5ED4951D"/>
    <w:rsid w:val="5ED69E67"/>
    <w:rsid w:val="5F2D2342"/>
    <w:rsid w:val="5F9D829E"/>
    <w:rsid w:val="5F9FDC14"/>
    <w:rsid w:val="5FEDBE43"/>
    <w:rsid w:val="6005029F"/>
    <w:rsid w:val="6022A551"/>
    <w:rsid w:val="603F9267"/>
    <w:rsid w:val="60CDEE1D"/>
    <w:rsid w:val="610B5B45"/>
    <w:rsid w:val="610CBA1B"/>
    <w:rsid w:val="6198DE7E"/>
    <w:rsid w:val="61BD8C7F"/>
    <w:rsid w:val="61E0F410"/>
    <w:rsid w:val="61E16289"/>
    <w:rsid w:val="61F0F1ED"/>
    <w:rsid w:val="623A74C3"/>
    <w:rsid w:val="62C7F8CB"/>
    <w:rsid w:val="630A8651"/>
    <w:rsid w:val="63158283"/>
    <w:rsid w:val="6389941F"/>
    <w:rsid w:val="63B5B41E"/>
    <w:rsid w:val="64423443"/>
    <w:rsid w:val="646877F6"/>
    <w:rsid w:val="6494700B"/>
    <w:rsid w:val="651CF9E0"/>
    <w:rsid w:val="65FBE6A4"/>
    <w:rsid w:val="660A07FB"/>
    <w:rsid w:val="66902FE4"/>
    <w:rsid w:val="6721D47B"/>
    <w:rsid w:val="672D611A"/>
    <w:rsid w:val="68327750"/>
    <w:rsid w:val="6844EF1B"/>
    <w:rsid w:val="686189FB"/>
    <w:rsid w:val="6888D423"/>
    <w:rsid w:val="689428EE"/>
    <w:rsid w:val="68B75C08"/>
    <w:rsid w:val="68FCEB87"/>
    <w:rsid w:val="692FDA8B"/>
    <w:rsid w:val="69354ED1"/>
    <w:rsid w:val="69E87878"/>
    <w:rsid w:val="69F1D4FE"/>
    <w:rsid w:val="6A09A0D8"/>
    <w:rsid w:val="6A4BB748"/>
    <w:rsid w:val="6AA7206F"/>
    <w:rsid w:val="6ACD4680"/>
    <w:rsid w:val="6B48B0D8"/>
    <w:rsid w:val="6B793050"/>
    <w:rsid w:val="6B7A44EA"/>
    <w:rsid w:val="6BC60BA9"/>
    <w:rsid w:val="6BF013F0"/>
    <w:rsid w:val="6C201740"/>
    <w:rsid w:val="6C37C2CB"/>
    <w:rsid w:val="6C425526"/>
    <w:rsid w:val="6C643457"/>
    <w:rsid w:val="6CB2DE26"/>
    <w:rsid w:val="6CBA13B2"/>
    <w:rsid w:val="6D109F38"/>
    <w:rsid w:val="6D153348"/>
    <w:rsid w:val="6D6ADF56"/>
    <w:rsid w:val="6D9A46BE"/>
    <w:rsid w:val="6E06FF33"/>
    <w:rsid w:val="6E4CC9A5"/>
    <w:rsid w:val="6E9619B1"/>
    <w:rsid w:val="6F3CCE6C"/>
    <w:rsid w:val="6FC7E5B7"/>
    <w:rsid w:val="6FE815CB"/>
    <w:rsid w:val="70153C82"/>
    <w:rsid w:val="70191835"/>
    <w:rsid w:val="704AAE77"/>
    <w:rsid w:val="708BB91E"/>
    <w:rsid w:val="70C2ADC0"/>
    <w:rsid w:val="70D7CC09"/>
    <w:rsid w:val="7117D16F"/>
    <w:rsid w:val="7125F6CA"/>
    <w:rsid w:val="7126901A"/>
    <w:rsid w:val="71734972"/>
    <w:rsid w:val="7176ECDA"/>
    <w:rsid w:val="7192AB68"/>
    <w:rsid w:val="71B0E5C9"/>
    <w:rsid w:val="71BEAA9A"/>
    <w:rsid w:val="71F6A471"/>
    <w:rsid w:val="72568D79"/>
    <w:rsid w:val="7284871A"/>
    <w:rsid w:val="72B3A692"/>
    <w:rsid w:val="72B97D04"/>
    <w:rsid w:val="730BE136"/>
    <w:rsid w:val="73190B3B"/>
    <w:rsid w:val="73A142D7"/>
    <w:rsid w:val="73AAA153"/>
    <w:rsid w:val="7406580E"/>
    <w:rsid w:val="7419FE15"/>
    <w:rsid w:val="741DF736"/>
    <w:rsid w:val="743E610A"/>
    <w:rsid w:val="74421BAF"/>
    <w:rsid w:val="746C94CC"/>
    <w:rsid w:val="74C52C2F"/>
    <w:rsid w:val="74E95A28"/>
    <w:rsid w:val="750C6B06"/>
    <w:rsid w:val="75294DB9"/>
    <w:rsid w:val="753602E5"/>
    <w:rsid w:val="756C5CF9"/>
    <w:rsid w:val="757F19FA"/>
    <w:rsid w:val="75ABDD23"/>
    <w:rsid w:val="75BED05E"/>
    <w:rsid w:val="76160BD3"/>
    <w:rsid w:val="76284A98"/>
    <w:rsid w:val="7658AB74"/>
    <w:rsid w:val="76609A94"/>
    <w:rsid w:val="770A1CC1"/>
    <w:rsid w:val="7726EAED"/>
    <w:rsid w:val="772790D7"/>
    <w:rsid w:val="773E7D04"/>
    <w:rsid w:val="77F4B460"/>
    <w:rsid w:val="784CC0B1"/>
    <w:rsid w:val="7864F196"/>
    <w:rsid w:val="78CC827C"/>
    <w:rsid w:val="78FE9BF3"/>
    <w:rsid w:val="790090C7"/>
    <w:rsid w:val="797E5188"/>
    <w:rsid w:val="7991BDD3"/>
    <w:rsid w:val="79A690E8"/>
    <w:rsid w:val="7A07BE70"/>
    <w:rsid w:val="7A27D4F4"/>
    <w:rsid w:val="7AFBBBBB"/>
    <w:rsid w:val="7B4227C6"/>
    <w:rsid w:val="7B466DDA"/>
    <w:rsid w:val="7B785FDD"/>
    <w:rsid w:val="7B962A60"/>
    <w:rsid w:val="7BAFA578"/>
    <w:rsid w:val="7BD8E4D1"/>
    <w:rsid w:val="7C0B960A"/>
    <w:rsid w:val="7C0F0449"/>
    <w:rsid w:val="7C2BE14B"/>
    <w:rsid w:val="7C73AC73"/>
    <w:rsid w:val="7CAA7841"/>
    <w:rsid w:val="7CCC4133"/>
    <w:rsid w:val="7D39C227"/>
    <w:rsid w:val="7D904F34"/>
    <w:rsid w:val="7DA76DB5"/>
    <w:rsid w:val="7DE3F315"/>
    <w:rsid w:val="7DF77DF0"/>
    <w:rsid w:val="7E2DFFEE"/>
    <w:rsid w:val="7E541065"/>
    <w:rsid w:val="7E5ADF3E"/>
    <w:rsid w:val="7E6AD49A"/>
    <w:rsid w:val="7E90EC6B"/>
    <w:rsid w:val="7E916F2A"/>
    <w:rsid w:val="7ECD1707"/>
    <w:rsid w:val="7ED84C88"/>
    <w:rsid w:val="7F22A8DB"/>
    <w:rsid w:val="7F5ABA63"/>
    <w:rsid w:val="7FFBC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C44D9"/>
  <w15:docId w15:val="{BE79977B-1F1A-4189-AB78-E2D2B63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2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23D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17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5C9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73"/>
    <w:rPr>
      <w:rFonts w:ascii="Tahoma" w:hAnsi="Tahoma" w:cs="Tahoma"/>
      <w:sz w:val="16"/>
      <w:szCs w:val="16"/>
    </w:rPr>
  </w:style>
  <w:style w:type="character" w:styleId="Hyperlink">
    <w:name w:val="Hyperlink"/>
    <w:basedOn w:val="DefaultParagraphFont"/>
    <w:uiPriority w:val="99"/>
    <w:unhideWhenUsed/>
    <w:rsid w:val="00B052C6"/>
    <w:rPr>
      <w:color w:val="0000FF" w:themeColor="hyperlink"/>
      <w:u w:val="single"/>
    </w:rPr>
  </w:style>
  <w:style w:type="paragraph" w:styleId="ListParagraph">
    <w:name w:val="List Paragraph"/>
    <w:basedOn w:val="Normal"/>
    <w:uiPriority w:val="34"/>
    <w:qFormat/>
    <w:rsid w:val="00FD2508"/>
    <w:pPr>
      <w:ind w:left="720"/>
      <w:contextualSpacing/>
    </w:pPr>
  </w:style>
  <w:style w:type="character" w:styleId="CommentReference">
    <w:name w:val="annotation reference"/>
    <w:basedOn w:val="DefaultParagraphFont"/>
    <w:uiPriority w:val="99"/>
    <w:semiHidden/>
    <w:unhideWhenUsed/>
    <w:rsid w:val="00462AA7"/>
    <w:rPr>
      <w:sz w:val="16"/>
      <w:szCs w:val="16"/>
    </w:rPr>
  </w:style>
  <w:style w:type="paragraph" w:styleId="CommentText">
    <w:name w:val="annotation text"/>
    <w:basedOn w:val="Normal"/>
    <w:link w:val="CommentTextChar"/>
    <w:uiPriority w:val="99"/>
    <w:semiHidden/>
    <w:unhideWhenUsed/>
    <w:rsid w:val="00462AA7"/>
    <w:pPr>
      <w:spacing w:line="240" w:lineRule="auto"/>
    </w:pPr>
    <w:rPr>
      <w:sz w:val="20"/>
      <w:szCs w:val="20"/>
    </w:rPr>
  </w:style>
  <w:style w:type="character" w:customStyle="1" w:styleId="CommentTextChar">
    <w:name w:val="Comment Text Char"/>
    <w:basedOn w:val="DefaultParagraphFont"/>
    <w:link w:val="CommentText"/>
    <w:uiPriority w:val="99"/>
    <w:semiHidden/>
    <w:rsid w:val="00462AA7"/>
    <w:rPr>
      <w:sz w:val="20"/>
      <w:szCs w:val="20"/>
    </w:rPr>
  </w:style>
  <w:style w:type="paragraph" w:styleId="CommentSubject">
    <w:name w:val="annotation subject"/>
    <w:basedOn w:val="CommentText"/>
    <w:next w:val="CommentText"/>
    <w:link w:val="CommentSubjectChar"/>
    <w:uiPriority w:val="99"/>
    <w:semiHidden/>
    <w:unhideWhenUsed/>
    <w:rsid w:val="00462AA7"/>
    <w:rPr>
      <w:b/>
      <w:bCs/>
    </w:rPr>
  </w:style>
  <w:style w:type="character" w:customStyle="1" w:styleId="CommentSubjectChar">
    <w:name w:val="Comment Subject Char"/>
    <w:basedOn w:val="CommentTextChar"/>
    <w:link w:val="CommentSubject"/>
    <w:uiPriority w:val="99"/>
    <w:semiHidden/>
    <w:rsid w:val="00462AA7"/>
    <w:rPr>
      <w:b/>
      <w:bCs/>
      <w:sz w:val="20"/>
      <w:szCs w:val="20"/>
    </w:rPr>
  </w:style>
  <w:style w:type="paragraph" w:styleId="NoSpacing">
    <w:name w:val="No Spacing"/>
    <w:basedOn w:val="Normal"/>
    <w:uiPriority w:val="1"/>
    <w:qFormat/>
    <w:rsid w:val="00D63593"/>
    <w:pPr>
      <w:spacing w:after="0" w:line="240" w:lineRule="auto"/>
    </w:pPr>
    <w:rPr>
      <w:rFonts w:ascii="Times New Roman" w:hAnsi="Times New Roman" w:cs="Times New Roman"/>
    </w:rPr>
  </w:style>
  <w:style w:type="paragraph" w:styleId="BodyText">
    <w:name w:val="Body Text"/>
    <w:basedOn w:val="Normal"/>
    <w:link w:val="BodyTextChar"/>
    <w:uiPriority w:val="1"/>
    <w:semiHidden/>
    <w:unhideWhenUsed/>
    <w:rsid w:val="009946CF"/>
    <w:pPr>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semiHidden/>
    <w:rsid w:val="009946CF"/>
    <w:rPr>
      <w:rFonts w:ascii="Arial" w:hAnsi="Arial" w:cs="Arial"/>
      <w:sz w:val="24"/>
      <w:szCs w:val="24"/>
    </w:rPr>
  </w:style>
  <w:style w:type="paragraph" w:styleId="NormalWeb">
    <w:name w:val="Normal (Web)"/>
    <w:basedOn w:val="Normal"/>
    <w:uiPriority w:val="99"/>
    <w:unhideWhenUsed/>
    <w:rsid w:val="00FD40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D40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088"/>
    <w:rPr>
      <w:rFonts w:ascii="Calibri" w:hAnsi="Calibri"/>
      <w:szCs w:val="21"/>
    </w:rPr>
  </w:style>
  <w:style w:type="character" w:styleId="Emphasis">
    <w:name w:val="Emphasis"/>
    <w:basedOn w:val="DefaultParagraphFont"/>
    <w:uiPriority w:val="20"/>
    <w:qFormat/>
    <w:rsid w:val="00892853"/>
    <w:rPr>
      <w:i/>
      <w:iCs/>
    </w:rPr>
  </w:style>
  <w:style w:type="character" w:customStyle="1" w:styleId="Heading1Char">
    <w:name w:val="Heading 1 Char"/>
    <w:basedOn w:val="DefaultParagraphFont"/>
    <w:link w:val="Heading1"/>
    <w:uiPriority w:val="9"/>
    <w:rsid w:val="0089285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72DD4"/>
    <w:rPr>
      <w:color w:val="800080" w:themeColor="followedHyperlink"/>
      <w:u w:val="single"/>
    </w:rPr>
  </w:style>
  <w:style w:type="character" w:customStyle="1" w:styleId="Heading3Char">
    <w:name w:val="Heading 3 Char"/>
    <w:basedOn w:val="DefaultParagraphFont"/>
    <w:link w:val="Heading3"/>
    <w:uiPriority w:val="9"/>
    <w:rsid w:val="00E4176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41764"/>
    <w:rPr>
      <w:b/>
      <w:bCs/>
    </w:rPr>
  </w:style>
  <w:style w:type="table" w:styleId="TableGrid">
    <w:name w:val="Table Grid"/>
    <w:basedOn w:val="TableNormal"/>
    <w:uiPriority w:val="59"/>
    <w:rsid w:val="0065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1AE3"/>
    <w:rPr>
      <w:color w:val="605E5C"/>
      <w:shd w:val="clear" w:color="auto" w:fill="E1DFDD"/>
    </w:rPr>
  </w:style>
  <w:style w:type="character" w:customStyle="1" w:styleId="Heading2Char">
    <w:name w:val="Heading 2 Char"/>
    <w:basedOn w:val="DefaultParagraphFont"/>
    <w:link w:val="Heading2"/>
    <w:uiPriority w:val="9"/>
    <w:semiHidden/>
    <w:rsid w:val="00923D6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669C3"/>
    <w:pPr>
      <w:spacing w:after="0" w:line="240" w:lineRule="auto"/>
    </w:pPr>
  </w:style>
  <w:style w:type="character" w:customStyle="1" w:styleId="Heading4Char">
    <w:name w:val="Heading 4 Char"/>
    <w:basedOn w:val="DefaultParagraphFont"/>
    <w:link w:val="Heading4"/>
    <w:uiPriority w:val="9"/>
    <w:rsid w:val="008C5C94"/>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9050">
      <w:bodyDiv w:val="1"/>
      <w:marLeft w:val="0"/>
      <w:marRight w:val="0"/>
      <w:marTop w:val="0"/>
      <w:marBottom w:val="0"/>
      <w:divBdr>
        <w:top w:val="none" w:sz="0" w:space="0" w:color="auto"/>
        <w:left w:val="none" w:sz="0" w:space="0" w:color="auto"/>
        <w:bottom w:val="none" w:sz="0" w:space="0" w:color="auto"/>
        <w:right w:val="none" w:sz="0" w:space="0" w:color="auto"/>
      </w:divBdr>
    </w:div>
    <w:div w:id="95289792">
      <w:bodyDiv w:val="1"/>
      <w:marLeft w:val="0"/>
      <w:marRight w:val="0"/>
      <w:marTop w:val="0"/>
      <w:marBottom w:val="0"/>
      <w:divBdr>
        <w:top w:val="none" w:sz="0" w:space="0" w:color="auto"/>
        <w:left w:val="none" w:sz="0" w:space="0" w:color="auto"/>
        <w:bottom w:val="none" w:sz="0" w:space="0" w:color="auto"/>
        <w:right w:val="none" w:sz="0" w:space="0" w:color="auto"/>
      </w:divBdr>
    </w:div>
    <w:div w:id="192545072">
      <w:bodyDiv w:val="1"/>
      <w:marLeft w:val="0"/>
      <w:marRight w:val="0"/>
      <w:marTop w:val="0"/>
      <w:marBottom w:val="0"/>
      <w:divBdr>
        <w:top w:val="none" w:sz="0" w:space="0" w:color="auto"/>
        <w:left w:val="none" w:sz="0" w:space="0" w:color="auto"/>
        <w:bottom w:val="none" w:sz="0" w:space="0" w:color="auto"/>
        <w:right w:val="none" w:sz="0" w:space="0" w:color="auto"/>
      </w:divBdr>
    </w:div>
    <w:div w:id="330374984">
      <w:bodyDiv w:val="1"/>
      <w:marLeft w:val="0"/>
      <w:marRight w:val="0"/>
      <w:marTop w:val="0"/>
      <w:marBottom w:val="0"/>
      <w:divBdr>
        <w:top w:val="none" w:sz="0" w:space="0" w:color="auto"/>
        <w:left w:val="none" w:sz="0" w:space="0" w:color="auto"/>
        <w:bottom w:val="none" w:sz="0" w:space="0" w:color="auto"/>
        <w:right w:val="none" w:sz="0" w:space="0" w:color="auto"/>
      </w:divBdr>
    </w:div>
    <w:div w:id="364647482">
      <w:bodyDiv w:val="1"/>
      <w:marLeft w:val="0"/>
      <w:marRight w:val="0"/>
      <w:marTop w:val="0"/>
      <w:marBottom w:val="0"/>
      <w:divBdr>
        <w:top w:val="none" w:sz="0" w:space="0" w:color="auto"/>
        <w:left w:val="none" w:sz="0" w:space="0" w:color="auto"/>
        <w:bottom w:val="none" w:sz="0" w:space="0" w:color="auto"/>
        <w:right w:val="none" w:sz="0" w:space="0" w:color="auto"/>
      </w:divBdr>
    </w:div>
    <w:div w:id="400448203">
      <w:bodyDiv w:val="1"/>
      <w:marLeft w:val="0"/>
      <w:marRight w:val="0"/>
      <w:marTop w:val="0"/>
      <w:marBottom w:val="0"/>
      <w:divBdr>
        <w:top w:val="none" w:sz="0" w:space="0" w:color="auto"/>
        <w:left w:val="none" w:sz="0" w:space="0" w:color="auto"/>
        <w:bottom w:val="none" w:sz="0" w:space="0" w:color="auto"/>
        <w:right w:val="none" w:sz="0" w:space="0" w:color="auto"/>
      </w:divBdr>
    </w:div>
    <w:div w:id="458575337">
      <w:bodyDiv w:val="1"/>
      <w:marLeft w:val="0"/>
      <w:marRight w:val="0"/>
      <w:marTop w:val="0"/>
      <w:marBottom w:val="0"/>
      <w:divBdr>
        <w:top w:val="none" w:sz="0" w:space="0" w:color="auto"/>
        <w:left w:val="none" w:sz="0" w:space="0" w:color="auto"/>
        <w:bottom w:val="none" w:sz="0" w:space="0" w:color="auto"/>
        <w:right w:val="none" w:sz="0" w:space="0" w:color="auto"/>
      </w:divBdr>
    </w:div>
    <w:div w:id="479929217">
      <w:bodyDiv w:val="1"/>
      <w:marLeft w:val="0"/>
      <w:marRight w:val="0"/>
      <w:marTop w:val="0"/>
      <w:marBottom w:val="0"/>
      <w:divBdr>
        <w:top w:val="none" w:sz="0" w:space="0" w:color="auto"/>
        <w:left w:val="none" w:sz="0" w:space="0" w:color="auto"/>
        <w:bottom w:val="none" w:sz="0" w:space="0" w:color="auto"/>
        <w:right w:val="none" w:sz="0" w:space="0" w:color="auto"/>
      </w:divBdr>
    </w:div>
    <w:div w:id="612595180">
      <w:bodyDiv w:val="1"/>
      <w:marLeft w:val="0"/>
      <w:marRight w:val="0"/>
      <w:marTop w:val="0"/>
      <w:marBottom w:val="0"/>
      <w:divBdr>
        <w:top w:val="none" w:sz="0" w:space="0" w:color="auto"/>
        <w:left w:val="none" w:sz="0" w:space="0" w:color="auto"/>
        <w:bottom w:val="none" w:sz="0" w:space="0" w:color="auto"/>
        <w:right w:val="none" w:sz="0" w:space="0" w:color="auto"/>
      </w:divBdr>
    </w:div>
    <w:div w:id="626814263">
      <w:bodyDiv w:val="1"/>
      <w:marLeft w:val="0"/>
      <w:marRight w:val="0"/>
      <w:marTop w:val="0"/>
      <w:marBottom w:val="0"/>
      <w:divBdr>
        <w:top w:val="none" w:sz="0" w:space="0" w:color="auto"/>
        <w:left w:val="none" w:sz="0" w:space="0" w:color="auto"/>
        <w:bottom w:val="none" w:sz="0" w:space="0" w:color="auto"/>
        <w:right w:val="none" w:sz="0" w:space="0" w:color="auto"/>
      </w:divBdr>
    </w:div>
    <w:div w:id="644310319">
      <w:bodyDiv w:val="1"/>
      <w:marLeft w:val="0"/>
      <w:marRight w:val="0"/>
      <w:marTop w:val="0"/>
      <w:marBottom w:val="0"/>
      <w:divBdr>
        <w:top w:val="none" w:sz="0" w:space="0" w:color="auto"/>
        <w:left w:val="none" w:sz="0" w:space="0" w:color="auto"/>
        <w:bottom w:val="none" w:sz="0" w:space="0" w:color="auto"/>
        <w:right w:val="none" w:sz="0" w:space="0" w:color="auto"/>
      </w:divBdr>
    </w:div>
    <w:div w:id="659892955">
      <w:bodyDiv w:val="1"/>
      <w:marLeft w:val="0"/>
      <w:marRight w:val="0"/>
      <w:marTop w:val="0"/>
      <w:marBottom w:val="0"/>
      <w:divBdr>
        <w:top w:val="none" w:sz="0" w:space="0" w:color="auto"/>
        <w:left w:val="none" w:sz="0" w:space="0" w:color="auto"/>
        <w:bottom w:val="none" w:sz="0" w:space="0" w:color="auto"/>
        <w:right w:val="none" w:sz="0" w:space="0" w:color="auto"/>
      </w:divBdr>
    </w:div>
    <w:div w:id="743529325">
      <w:bodyDiv w:val="1"/>
      <w:marLeft w:val="0"/>
      <w:marRight w:val="0"/>
      <w:marTop w:val="0"/>
      <w:marBottom w:val="0"/>
      <w:divBdr>
        <w:top w:val="none" w:sz="0" w:space="0" w:color="auto"/>
        <w:left w:val="none" w:sz="0" w:space="0" w:color="auto"/>
        <w:bottom w:val="none" w:sz="0" w:space="0" w:color="auto"/>
        <w:right w:val="none" w:sz="0" w:space="0" w:color="auto"/>
      </w:divBdr>
    </w:div>
    <w:div w:id="823089623">
      <w:bodyDiv w:val="1"/>
      <w:marLeft w:val="0"/>
      <w:marRight w:val="0"/>
      <w:marTop w:val="0"/>
      <w:marBottom w:val="0"/>
      <w:divBdr>
        <w:top w:val="none" w:sz="0" w:space="0" w:color="auto"/>
        <w:left w:val="none" w:sz="0" w:space="0" w:color="auto"/>
        <w:bottom w:val="none" w:sz="0" w:space="0" w:color="auto"/>
        <w:right w:val="none" w:sz="0" w:space="0" w:color="auto"/>
      </w:divBdr>
    </w:div>
    <w:div w:id="824205579">
      <w:bodyDiv w:val="1"/>
      <w:marLeft w:val="0"/>
      <w:marRight w:val="0"/>
      <w:marTop w:val="0"/>
      <w:marBottom w:val="0"/>
      <w:divBdr>
        <w:top w:val="none" w:sz="0" w:space="0" w:color="auto"/>
        <w:left w:val="none" w:sz="0" w:space="0" w:color="auto"/>
        <w:bottom w:val="none" w:sz="0" w:space="0" w:color="auto"/>
        <w:right w:val="none" w:sz="0" w:space="0" w:color="auto"/>
      </w:divBdr>
    </w:div>
    <w:div w:id="925382799">
      <w:bodyDiv w:val="1"/>
      <w:marLeft w:val="0"/>
      <w:marRight w:val="0"/>
      <w:marTop w:val="0"/>
      <w:marBottom w:val="0"/>
      <w:divBdr>
        <w:top w:val="none" w:sz="0" w:space="0" w:color="auto"/>
        <w:left w:val="none" w:sz="0" w:space="0" w:color="auto"/>
        <w:bottom w:val="none" w:sz="0" w:space="0" w:color="auto"/>
        <w:right w:val="none" w:sz="0" w:space="0" w:color="auto"/>
      </w:divBdr>
    </w:div>
    <w:div w:id="958294810">
      <w:bodyDiv w:val="1"/>
      <w:marLeft w:val="0"/>
      <w:marRight w:val="0"/>
      <w:marTop w:val="0"/>
      <w:marBottom w:val="0"/>
      <w:divBdr>
        <w:top w:val="none" w:sz="0" w:space="0" w:color="auto"/>
        <w:left w:val="none" w:sz="0" w:space="0" w:color="auto"/>
        <w:bottom w:val="none" w:sz="0" w:space="0" w:color="auto"/>
        <w:right w:val="none" w:sz="0" w:space="0" w:color="auto"/>
      </w:divBdr>
    </w:div>
    <w:div w:id="962660212">
      <w:bodyDiv w:val="1"/>
      <w:marLeft w:val="0"/>
      <w:marRight w:val="0"/>
      <w:marTop w:val="0"/>
      <w:marBottom w:val="0"/>
      <w:divBdr>
        <w:top w:val="none" w:sz="0" w:space="0" w:color="auto"/>
        <w:left w:val="none" w:sz="0" w:space="0" w:color="auto"/>
        <w:bottom w:val="none" w:sz="0" w:space="0" w:color="auto"/>
        <w:right w:val="none" w:sz="0" w:space="0" w:color="auto"/>
      </w:divBdr>
    </w:div>
    <w:div w:id="1065487665">
      <w:bodyDiv w:val="1"/>
      <w:marLeft w:val="0"/>
      <w:marRight w:val="0"/>
      <w:marTop w:val="0"/>
      <w:marBottom w:val="0"/>
      <w:divBdr>
        <w:top w:val="none" w:sz="0" w:space="0" w:color="auto"/>
        <w:left w:val="none" w:sz="0" w:space="0" w:color="auto"/>
        <w:bottom w:val="none" w:sz="0" w:space="0" w:color="auto"/>
        <w:right w:val="none" w:sz="0" w:space="0" w:color="auto"/>
      </w:divBdr>
    </w:div>
    <w:div w:id="1131438216">
      <w:bodyDiv w:val="1"/>
      <w:marLeft w:val="0"/>
      <w:marRight w:val="0"/>
      <w:marTop w:val="0"/>
      <w:marBottom w:val="0"/>
      <w:divBdr>
        <w:top w:val="none" w:sz="0" w:space="0" w:color="auto"/>
        <w:left w:val="none" w:sz="0" w:space="0" w:color="auto"/>
        <w:bottom w:val="none" w:sz="0" w:space="0" w:color="auto"/>
        <w:right w:val="none" w:sz="0" w:space="0" w:color="auto"/>
      </w:divBdr>
    </w:div>
    <w:div w:id="1156847018">
      <w:bodyDiv w:val="1"/>
      <w:marLeft w:val="0"/>
      <w:marRight w:val="0"/>
      <w:marTop w:val="0"/>
      <w:marBottom w:val="0"/>
      <w:divBdr>
        <w:top w:val="none" w:sz="0" w:space="0" w:color="auto"/>
        <w:left w:val="none" w:sz="0" w:space="0" w:color="auto"/>
        <w:bottom w:val="none" w:sz="0" w:space="0" w:color="auto"/>
        <w:right w:val="none" w:sz="0" w:space="0" w:color="auto"/>
      </w:divBdr>
    </w:div>
    <w:div w:id="1160391471">
      <w:bodyDiv w:val="1"/>
      <w:marLeft w:val="0"/>
      <w:marRight w:val="0"/>
      <w:marTop w:val="0"/>
      <w:marBottom w:val="0"/>
      <w:divBdr>
        <w:top w:val="none" w:sz="0" w:space="0" w:color="auto"/>
        <w:left w:val="none" w:sz="0" w:space="0" w:color="auto"/>
        <w:bottom w:val="none" w:sz="0" w:space="0" w:color="auto"/>
        <w:right w:val="none" w:sz="0" w:space="0" w:color="auto"/>
      </w:divBdr>
    </w:div>
    <w:div w:id="1182276496">
      <w:bodyDiv w:val="1"/>
      <w:marLeft w:val="0"/>
      <w:marRight w:val="0"/>
      <w:marTop w:val="0"/>
      <w:marBottom w:val="0"/>
      <w:divBdr>
        <w:top w:val="none" w:sz="0" w:space="0" w:color="auto"/>
        <w:left w:val="none" w:sz="0" w:space="0" w:color="auto"/>
        <w:bottom w:val="none" w:sz="0" w:space="0" w:color="auto"/>
        <w:right w:val="none" w:sz="0" w:space="0" w:color="auto"/>
      </w:divBdr>
    </w:div>
    <w:div w:id="1217011579">
      <w:bodyDiv w:val="1"/>
      <w:marLeft w:val="0"/>
      <w:marRight w:val="0"/>
      <w:marTop w:val="0"/>
      <w:marBottom w:val="0"/>
      <w:divBdr>
        <w:top w:val="none" w:sz="0" w:space="0" w:color="auto"/>
        <w:left w:val="none" w:sz="0" w:space="0" w:color="auto"/>
        <w:bottom w:val="none" w:sz="0" w:space="0" w:color="auto"/>
        <w:right w:val="none" w:sz="0" w:space="0" w:color="auto"/>
      </w:divBdr>
    </w:div>
    <w:div w:id="1226258002">
      <w:bodyDiv w:val="1"/>
      <w:marLeft w:val="0"/>
      <w:marRight w:val="0"/>
      <w:marTop w:val="0"/>
      <w:marBottom w:val="0"/>
      <w:divBdr>
        <w:top w:val="none" w:sz="0" w:space="0" w:color="auto"/>
        <w:left w:val="none" w:sz="0" w:space="0" w:color="auto"/>
        <w:bottom w:val="none" w:sz="0" w:space="0" w:color="auto"/>
        <w:right w:val="none" w:sz="0" w:space="0" w:color="auto"/>
      </w:divBdr>
    </w:div>
    <w:div w:id="1285889765">
      <w:bodyDiv w:val="1"/>
      <w:marLeft w:val="0"/>
      <w:marRight w:val="0"/>
      <w:marTop w:val="0"/>
      <w:marBottom w:val="0"/>
      <w:divBdr>
        <w:top w:val="none" w:sz="0" w:space="0" w:color="auto"/>
        <w:left w:val="none" w:sz="0" w:space="0" w:color="auto"/>
        <w:bottom w:val="none" w:sz="0" w:space="0" w:color="auto"/>
        <w:right w:val="none" w:sz="0" w:space="0" w:color="auto"/>
      </w:divBdr>
    </w:div>
    <w:div w:id="1347321700">
      <w:bodyDiv w:val="1"/>
      <w:marLeft w:val="0"/>
      <w:marRight w:val="0"/>
      <w:marTop w:val="0"/>
      <w:marBottom w:val="0"/>
      <w:divBdr>
        <w:top w:val="none" w:sz="0" w:space="0" w:color="auto"/>
        <w:left w:val="none" w:sz="0" w:space="0" w:color="auto"/>
        <w:bottom w:val="none" w:sz="0" w:space="0" w:color="auto"/>
        <w:right w:val="none" w:sz="0" w:space="0" w:color="auto"/>
      </w:divBdr>
    </w:div>
    <w:div w:id="1354920660">
      <w:bodyDiv w:val="1"/>
      <w:marLeft w:val="0"/>
      <w:marRight w:val="0"/>
      <w:marTop w:val="0"/>
      <w:marBottom w:val="0"/>
      <w:divBdr>
        <w:top w:val="none" w:sz="0" w:space="0" w:color="auto"/>
        <w:left w:val="none" w:sz="0" w:space="0" w:color="auto"/>
        <w:bottom w:val="none" w:sz="0" w:space="0" w:color="auto"/>
        <w:right w:val="none" w:sz="0" w:space="0" w:color="auto"/>
      </w:divBdr>
      <w:divsChild>
        <w:div w:id="472527838">
          <w:marLeft w:val="0"/>
          <w:marRight w:val="0"/>
          <w:marTop w:val="0"/>
          <w:marBottom w:val="75"/>
          <w:divBdr>
            <w:top w:val="none" w:sz="0" w:space="0" w:color="auto"/>
            <w:left w:val="none" w:sz="0" w:space="0" w:color="auto"/>
            <w:bottom w:val="none" w:sz="0" w:space="0" w:color="auto"/>
            <w:right w:val="none" w:sz="0" w:space="0" w:color="auto"/>
          </w:divBdr>
        </w:div>
        <w:div w:id="1459956798">
          <w:marLeft w:val="0"/>
          <w:marRight w:val="0"/>
          <w:marTop w:val="0"/>
          <w:marBottom w:val="0"/>
          <w:divBdr>
            <w:top w:val="none" w:sz="0" w:space="0" w:color="auto"/>
            <w:left w:val="none" w:sz="0" w:space="0" w:color="auto"/>
            <w:bottom w:val="none" w:sz="0" w:space="0" w:color="auto"/>
            <w:right w:val="none" w:sz="0" w:space="0" w:color="auto"/>
          </w:divBdr>
        </w:div>
      </w:divsChild>
    </w:div>
    <w:div w:id="1372609284">
      <w:bodyDiv w:val="1"/>
      <w:marLeft w:val="0"/>
      <w:marRight w:val="0"/>
      <w:marTop w:val="0"/>
      <w:marBottom w:val="0"/>
      <w:divBdr>
        <w:top w:val="none" w:sz="0" w:space="0" w:color="auto"/>
        <w:left w:val="none" w:sz="0" w:space="0" w:color="auto"/>
        <w:bottom w:val="none" w:sz="0" w:space="0" w:color="auto"/>
        <w:right w:val="none" w:sz="0" w:space="0" w:color="auto"/>
      </w:divBdr>
    </w:div>
    <w:div w:id="1413434786">
      <w:bodyDiv w:val="1"/>
      <w:marLeft w:val="0"/>
      <w:marRight w:val="0"/>
      <w:marTop w:val="0"/>
      <w:marBottom w:val="0"/>
      <w:divBdr>
        <w:top w:val="none" w:sz="0" w:space="0" w:color="auto"/>
        <w:left w:val="none" w:sz="0" w:space="0" w:color="auto"/>
        <w:bottom w:val="none" w:sz="0" w:space="0" w:color="auto"/>
        <w:right w:val="none" w:sz="0" w:space="0" w:color="auto"/>
      </w:divBdr>
    </w:div>
    <w:div w:id="1555001577">
      <w:bodyDiv w:val="1"/>
      <w:marLeft w:val="0"/>
      <w:marRight w:val="0"/>
      <w:marTop w:val="0"/>
      <w:marBottom w:val="0"/>
      <w:divBdr>
        <w:top w:val="none" w:sz="0" w:space="0" w:color="auto"/>
        <w:left w:val="none" w:sz="0" w:space="0" w:color="auto"/>
        <w:bottom w:val="none" w:sz="0" w:space="0" w:color="auto"/>
        <w:right w:val="none" w:sz="0" w:space="0" w:color="auto"/>
      </w:divBdr>
    </w:div>
    <w:div w:id="1612929104">
      <w:bodyDiv w:val="1"/>
      <w:marLeft w:val="0"/>
      <w:marRight w:val="0"/>
      <w:marTop w:val="0"/>
      <w:marBottom w:val="0"/>
      <w:divBdr>
        <w:top w:val="none" w:sz="0" w:space="0" w:color="auto"/>
        <w:left w:val="none" w:sz="0" w:space="0" w:color="auto"/>
        <w:bottom w:val="none" w:sz="0" w:space="0" w:color="auto"/>
        <w:right w:val="none" w:sz="0" w:space="0" w:color="auto"/>
      </w:divBdr>
    </w:div>
    <w:div w:id="1773089431">
      <w:bodyDiv w:val="1"/>
      <w:marLeft w:val="0"/>
      <w:marRight w:val="0"/>
      <w:marTop w:val="0"/>
      <w:marBottom w:val="0"/>
      <w:divBdr>
        <w:top w:val="none" w:sz="0" w:space="0" w:color="auto"/>
        <w:left w:val="none" w:sz="0" w:space="0" w:color="auto"/>
        <w:bottom w:val="none" w:sz="0" w:space="0" w:color="auto"/>
        <w:right w:val="none" w:sz="0" w:space="0" w:color="auto"/>
      </w:divBdr>
    </w:div>
    <w:div w:id="1790003811">
      <w:bodyDiv w:val="1"/>
      <w:marLeft w:val="0"/>
      <w:marRight w:val="0"/>
      <w:marTop w:val="0"/>
      <w:marBottom w:val="0"/>
      <w:divBdr>
        <w:top w:val="none" w:sz="0" w:space="0" w:color="auto"/>
        <w:left w:val="none" w:sz="0" w:space="0" w:color="auto"/>
        <w:bottom w:val="none" w:sz="0" w:space="0" w:color="auto"/>
        <w:right w:val="none" w:sz="0" w:space="0" w:color="auto"/>
      </w:divBdr>
    </w:div>
    <w:div w:id="1800033992">
      <w:bodyDiv w:val="1"/>
      <w:marLeft w:val="0"/>
      <w:marRight w:val="0"/>
      <w:marTop w:val="0"/>
      <w:marBottom w:val="0"/>
      <w:divBdr>
        <w:top w:val="none" w:sz="0" w:space="0" w:color="auto"/>
        <w:left w:val="none" w:sz="0" w:space="0" w:color="auto"/>
        <w:bottom w:val="none" w:sz="0" w:space="0" w:color="auto"/>
        <w:right w:val="none" w:sz="0" w:space="0" w:color="auto"/>
      </w:divBdr>
    </w:div>
    <w:div w:id="1815171100">
      <w:bodyDiv w:val="1"/>
      <w:marLeft w:val="0"/>
      <w:marRight w:val="0"/>
      <w:marTop w:val="0"/>
      <w:marBottom w:val="0"/>
      <w:divBdr>
        <w:top w:val="none" w:sz="0" w:space="0" w:color="auto"/>
        <w:left w:val="none" w:sz="0" w:space="0" w:color="auto"/>
        <w:bottom w:val="none" w:sz="0" w:space="0" w:color="auto"/>
        <w:right w:val="none" w:sz="0" w:space="0" w:color="auto"/>
      </w:divBdr>
    </w:div>
    <w:div w:id="1843201647">
      <w:bodyDiv w:val="1"/>
      <w:marLeft w:val="0"/>
      <w:marRight w:val="0"/>
      <w:marTop w:val="0"/>
      <w:marBottom w:val="0"/>
      <w:divBdr>
        <w:top w:val="none" w:sz="0" w:space="0" w:color="auto"/>
        <w:left w:val="none" w:sz="0" w:space="0" w:color="auto"/>
        <w:bottom w:val="none" w:sz="0" w:space="0" w:color="auto"/>
        <w:right w:val="none" w:sz="0" w:space="0" w:color="auto"/>
      </w:divBdr>
    </w:div>
    <w:div w:id="1869025988">
      <w:bodyDiv w:val="1"/>
      <w:marLeft w:val="0"/>
      <w:marRight w:val="0"/>
      <w:marTop w:val="0"/>
      <w:marBottom w:val="0"/>
      <w:divBdr>
        <w:top w:val="none" w:sz="0" w:space="0" w:color="auto"/>
        <w:left w:val="none" w:sz="0" w:space="0" w:color="auto"/>
        <w:bottom w:val="none" w:sz="0" w:space="0" w:color="auto"/>
        <w:right w:val="none" w:sz="0" w:space="0" w:color="auto"/>
      </w:divBdr>
    </w:div>
    <w:div w:id="1917322982">
      <w:bodyDiv w:val="1"/>
      <w:marLeft w:val="0"/>
      <w:marRight w:val="0"/>
      <w:marTop w:val="0"/>
      <w:marBottom w:val="0"/>
      <w:divBdr>
        <w:top w:val="none" w:sz="0" w:space="0" w:color="auto"/>
        <w:left w:val="none" w:sz="0" w:space="0" w:color="auto"/>
        <w:bottom w:val="none" w:sz="0" w:space="0" w:color="auto"/>
        <w:right w:val="none" w:sz="0" w:space="0" w:color="auto"/>
      </w:divBdr>
    </w:div>
    <w:div w:id="1983000118">
      <w:bodyDiv w:val="1"/>
      <w:marLeft w:val="0"/>
      <w:marRight w:val="0"/>
      <w:marTop w:val="0"/>
      <w:marBottom w:val="0"/>
      <w:divBdr>
        <w:top w:val="none" w:sz="0" w:space="0" w:color="auto"/>
        <w:left w:val="none" w:sz="0" w:space="0" w:color="auto"/>
        <w:bottom w:val="none" w:sz="0" w:space="0" w:color="auto"/>
        <w:right w:val="none" w:sz="0" w:space="0" w:color="auto"/>
      </w:divBdr>
    </w:div>
    <w:div w:id="2000689103">
      <w:bodyDiv w:val="1"/>
      <w:marLeft w:val="0"/>
      <w:marRight w:val="0"/>
      <w:marTop w:val="0"/>
      <w:marBottom w:val="0"/>
      <w:divBdr>
        <w:top w:val="none" w:sz="0" w:space="0" w:color="auto"/>
        <w:left w:val="none" w:sz="0" w:space="0" w:color="auto"/>
        <w:bottom w:val="none" w:sz="0" w:space="0" w:color="auto"/>
        <w:right w:val="none" w:sz="0" w:space="0" w:color="auto"/>
      </w:divBdr>
    </w:div>
    <w:div w:id="2019117892">
      <w:bodyDiv w:val="1"/>
      <w:marLeft w:val="0"/>
      <w:marRight w:val="0"/>
      <w:marTop w:val="0"/>
      <w:marBottom w:val="0"/>
      <w:divBdr>
        <w:top w:val="none" w:sz="0" w:space="0" w:color="auto"/>
        <w:left w:val="none" w:sz="0" w:space="0" w:color="auto"/>
        <w:bottom w:val="none" w:sz="0" w:space="0" w:color="auto"/>
        <w:right w:val="none" w:sz="0" w:space="0" w:color="auto"/>
      </w:divBdr>
    </w:div>
    <w:div w:id="2051421337">
      <w:bodyDiv w:val="1"/>
      <w:marLeft w:val="0"/>
      <w:marRight w:val="0"/>
      <w:marTop w:val="0"/>
      <w:marBottom w:val="0"/>
      <w:divBdr>
        <w:top w:val="none" w:sz="0" w:space="0" w:color="auto"/>
        <w:left w:val="none" w:sz="0" w:space="0" w:color="auto"/>
        <w:bottom w:val="none" w:sz="0" w:space="0" w:color="auto"/>
        <w:right w:val="none" w:sz="0" w:space="0" w:color="auto"/>
      </w:divBdr>
    </w:div>
    <w:div w:id="21278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vcccd.edu" TargetMode="External"/><Relationship Id="rId5" Type="http://schemas.openxmlformats.org/officeDocument/2006/relationships/numbering" Target="numbering.xml"/><Relationship Id="rId10" Type="http://schemas.openxmlformats.org/officeDocument/2006/relationships/hyperlink" Target="http://www.vcccd.edu"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574d70-469f-450d-9c60-3e30b12d6c1c">
      <UserInfo>
        <DisplayName>Patti Blair</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E91DF584635142BB97FBF1AA844589" ma:contentTypeVersion="15" ma:contentTypeDescription="Create a new document." ma:contentTypeScope="" ma:versionID="0dbe6f34d1d06e96140fec319a67a083">
  <xsd:schema xmlns:xsd="http://www.w3.org/2001/XMLSchema" xmlns:xs="http://www.w3.org/2001/XMLSchema" xmlns:p="http://schemas.microsoft.com/office/2006/metadata/properties" xmlns:ns1="http://schemas.microsoft.com/sharepoint/v3" xmlns:ns2="75188bf0-8d05-4e26-bf24-20b0aa54f84c" xmlns:ns3="bf574d70-469f-450d-9c60-3e30b12d6c1c" targetNamespace="http://schemas.microsoft.com/office/2006/metadata/properties" ma:root="true" ma:fieldsID="f6c9928806d2cbeb58a92e2ad0bc59a9" ns1:_="" ns2:_="" ns3:_="">
    <xsd:import namespace="http://schemas.microsoft.com/sharepoint/v3"/>
    <xsd:import namespace="75188bf0-8d05-4e26-bf24-20b0aa54f84c"/>
    <xsd:import namespace="bf574d70-469f-450d-9c60-3e30b12d6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88bf0-8d05-4e26-bf24-20b0aa54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74d70-469f-450d-9c60-3e30b12d6c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D22C1-8CA4-4D05-8BF3-2111A19EC0F0}">
  <ds:schemaRefs>
    <ds:schemaRef ds:uri="http://schemas.microsoft.com/office/2006/metadata/properties"/>
    <ds:schemaRef ds:uri="http://schemas.microsoft.com/office/infopath/2007/PartnerControls"/>
    <ds:schemaRef ds:uri="http://schemas.microsoft.com/sharepoint/v3"/>
    <ds:schemaRef ds:uri="bf574d70-469f-450d-9c60-3e30b12d6c1c"/>
  </ds:schemaRefs>
</ds:datastoreItem>
</file>

<file path=customXml/itemProps2.xml><?xml version="1.0" encoding="utf-8"?>
<ds:datastoreItem xmlns:ds="http://schemas.openxmlformats.org/officeDocument/2006/customXml" ds:itemID="{ABD0F267-7ACD-49F1-8AC1-B62CFA204FA6}">
  <ds:schemaRefs>
    <ds:schemaRef ds:uri="http://schemas.microsoft.com/sharepoint/v3/contenttype/forms"/>
  </ds:schemaRefs>
</ds:datastoreItem>
</file>

<file path=customXml/itemProps3.xml><?xml version="1.0" encoding="utf-8"?>
<ds:datastoreItem xmlns:ds="http://schemas.openxmlformats.org/officeDocument/2006/customXml" ds:itemID="{F03FF7F1-BC53-452E-BD09-C65ABE6D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88bf0-8d05-4e26-bf24-20b0aa54f84c"/>
    <ds:schemaRef ds:uri="bf574d70-469f-450d-9c60-3e30b12d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E65A56-B35A-466B-946A-B0C42E2D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3187</Characters>
  <Application>Microsoft Office Word</Application>
  <DocSecurity>0</DocSecurity>
  <Lines>26</Lines>
  <Paragraphs>7</Paragraphs>
  <ScaleCrop>false</ScaleCrop>
  <Company>vcccd</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2</cp:revision>
  <cp:lastPrinted>2022-09-30T18:38:00Z</cp:lastPrinted>
  <dcterms:created xsi:type="dcterms:W3CDTF">2022-10-28T19:20:00Z</dcterms:created>
  <dcterms:modified xsi:type="dcterms:W3CDTF">2022-10-28T19:20:00Z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0x010100F2E91DF584635142BB97FBF1AA844589</vt:lpwstr>
  </property>
  <property fmtid="{D5CDD505-2E9C-101B-9397-08002B2CF9AE}" pid="3" name="GrammarlyDocumentId">
    <vt:lpwstr>21cbfc2cef6a2f0467e52170d09c3ea3d7b55d50e54ccdc9f21cecf7f7e0c637</vt:lpwstr>
  </property>
</Properties>
</file>